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35F0" w:rsidRDefault="00C835F0">
      <w:pPr>
        <w:pStyle w:val="Default"/>
      </w:pPr>
    </w:p>
    <w:p w:rsidR="00C835F0" w:rsidRDefault="00065570">
      <w:pPr>
        <w:pStyle w:val="Default"/>
        <w:rPr>
          <w:rFonts w:ascii="Arial" w:eastAsia="Arial" w:hAnsi="Arial" w:cs="Arial"/>
          <w:sz w:val="23"/>
          <w:szCs w:val="23"/>
        </w:rPr>
      </w:pPr>
      <w:proofErr w:type="gramStart"/>
      <w:r>
        <w:rPr>
          <w:rFonts w:ascii="Arial" w:eastAsia="Arial" w:hAnsi="Arial" w:cs="Arial"/>
          <w:b/>
          <w:bCs/>
          <w:sz w:val="23"/>
          <w:szCs w:val="23"/>
        </w:rPr>
        <w:t>ULUSLARARASI  DINAMIK</w:t>
      </w:r>
      <w:proofErr w:type="gramEnd"/>
      <w:r>
        <w:rPr>
          <w:rFonts w:ascii="Arial" w:eastAsia="Arial" w:hAnsi="Arial" w:cs="Arial"/>
          <w:b/>
          <w:bCs/>
          <w:sz w:val="23"/>
          <w:szCs w:val="23"/>
        </w:rPr>
        <w:t xml:space="preserve"> VE PRATIK ATIŞ SPORLARI KULÜBÜ DERNEĞİ TÜZÜĞÜ</w:t>
      </w:r>
    </w:p>
    <w:p w:rsidR="00C835F0" w:rsidRDefault="00065570">
      <w:pPr>
        <w:pStyle w:val="Default"/>
        <w:rPr>
          <w:rFonts w:ascii="Arial" w:eastAsia="Arial" w:hAnsi="Arial" w:cs="Arial"/>
          <w:b/>
          <w:bCs/>
          <w:sz w:val="23"/>
          <w:szCs w:val="23"/>
        </w:rPr>
      </w:pPr>
      <w:r>
        <w:rPr>
          <w:rFonts w:ascii="Arial" w:eastAsia="Arial" w:hAnsi="Arial" w:cs="Arial"/>
          <w:b/>
          <w:bCs/>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Derneğin Adı ve Merkezi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1</w:t>
      </w:r>
      <w:r>
        <w:rPr>
          <w:rFonts w:ascii="Arial" w:eastAsia="Arial" w:hAnsi="Arial" w:cs="Arial"/>
          <w:sz w:val="23"/>
          <w:szCs w:val="23"/>
        </w:rPr>
        <w:t xml:space="preserve">- Derneğin Ad: </w:t>
      </w:r>
      <w:r>
        <w:rPr>
          <w:rFonts w:ascii="Arial" w:eastAsia="Arial" w:hAnsi="Arial" w:cs="Arial"/>
          <w:b/>
          <w:bCs/>
          <w:sz w:val="23"/>
          <w:szCs w:val="23"/>
        </w:rPr>
        <w:t>ULUSLARARASI DİNAMIK VE PRATIK ATIŞ SPORLARI KULÜBÜ DERNEĞİ</w:t>
      </w:r>
      <w:r>
        <w:rPr>
          <w:rFonts w:ascii="Arial" w:eastAsia="Arial" w:hAnsi="Arial" w:cs="Arial"/>
          <w:iCs/>
          <w:sz w:val="23"/>
          <w:szCs w:val="23"/>
        </w:rPr>
        <w:t xml:space="preserve">” </w:t>
      </w:r>
      <w:proofErr w:type="spellStart"/>
      <w:r>
        <w:rPr>
          <w:rFonts w:ascii="Arial" w:eastAsia="Arial" w:hAnsi="Arial" w:cs="Arial"/>
          <w:sz w:val="23"/>
          <w:szCs w:val="23"/>
        </w:rPr>
        <w:t>dir</w:t>
      </w:r>
      <w:proofErr w:type="spellEnd"/>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bCs/>
          <w:sz w:val="23"/>
          <w:szCs w:val="23"/>
        </w:rPr>
        <w:t xml:space="preserve">ULUSLARARASI  DINAMIK VE PRATIK ATIŞ SPORLARI KULÜBÜ DERNEĞİ kısa </w:t>
      </w:r>
      <w:proofErr w:type="gramStart"/>
      <w:r>
        <w:rPr>
          <w:rFonts w:ascii="Arial" w:eastAsia="Arial" w:hAnsi="Arial" w:cs="Arial"/>
          <w:bCs/>
          <w:sz w:val="23"/>
          <w:szCs w:val="23"/>
        </w:rPr>
        <w:t xml:space="preserve">adı </w:t>
      </w:r>
      <w:r>
        <w:rPr>
          <w:rFonts w:ascii="Arial" w:eastAsia="Arial" w:hAnsi="Arial" w:cs="Arial"/>
          <w:sz w:val="23"/>
          <w:szCs w:val="23"/>
        </w:rPr>
        <w:t xml:space="preserve">: </w:t>
      </w:r>
      <w:proofErr w:type="spellStart"/>
      <w:r>
        <w:rPr>
          <w:rFonts w:ascii="Arial" w:eastAsia="Arial" w:hAnsi="Arial" w:cs="Arial"/>
          <w:sz w:val="23"/>
          <w:szCs w:val="23"/>
        </w:rPr>
        <w:t>UDPAS’dır</w:t>
      </w:r>
      <w:proofErr w:type="spellEnd"/>
      <w:proofErr w:type="gramEnd"/>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sz w:val="23"/>
          <w:szCs w:val="23"/>
        </w:rPr>
        <w:t>İngilizce kısa adı: UDPAS ’</w:t>
      </w:r>
      <w:proofErr w:type="spellStart"/>
      <w:r>
        <w:rPr>
          <w:rFonts w:ascii="Arial" w:eastAsia="Arial" w:hAnsi="Arial" w:cs="Arial"/>
          <w:sz w:val="23"/>
          <w:szCs w:val="23"/>
        </w:rPr>
        <w:t>dir</w:t>
      </w:r>
      <w:proofErr w:type="spellEnd"/>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Resmi internet adresleri : </w:t>
      </w:r>
      <w:hyperlink r:id="rId5" w:history="1">
        <w:r>
          <w:rPr>
            <w:rFonts w:ascii="Arial" w:eastAsia="Arial" w:hAnsi="Arial" w:cs="Arial"/>
            <w:color w:val="0563C1"/>
            <w:sz w:val="23"/>
            <w:szCs w:val="23"/>
            <w:u w:val="single"/>
          </w:rPr>
          <w:t>www.udpas.com</w:t>
        </w:r>
      </w:hyperlink>
      <w:r>
        <w:rPr>
          <w:rFonts w:ascii="Arial" w:eastAsia="Arial" w:hAnsi="Arial" w:cs="Arial"/>
          <w:sz w:val="23"/>
          <w:szCs w:val="23"/>
        </w:rPr>
        <w:t xml:space="preserve">  </w:t>
      </w:r>
      <w:hyperlink r:id="rId6" w:history="1">
        <w:r>
          <w:rPr>
            <w:rFonts w:ascii="Arial" w:eastAsia="Arial" w:hAnsi="Arial" w:cs="Arial"/>
            <w:color w:val="0563C1"/>
            <w:sz w:val="23"/>
            <w:szCs w:val="23"/>
            <w:u w:val="single"/>
          </w:rPr>
          <w:t>www.udpas.net</w:t>
        </w:r>
      </w:hyperlink>
      <w:r>
        <w:rPr>
          <w:rFonts w:ascii="Arial" w:eastAsia="Arial" w:hAnsi="Arial" w:cs="Arial"/>
          <w:sz w:val="23"/>
          <w:szCs w:val="23"/>
        </w:rPr>
        <w:t xml:space="preserve">  </w:t>
      </w:r>
      <w:hyperlink r:id="rId7" w:history="1">
        <w:r>
          <w:rPr>
            <w:rFonts w:ascii="Arial" w:eastAsia="Arial" w:hAnsi="Arial" w:cs="Arial"/>
            <w:color w:val="0563C1"/>
            <w:sz w:val="23"/>
            <w:szCs w:val="23"/>
            <w:u w:val="single"/>
          </w:rPr>
          <w:t>www.udpas.org.tr</w:t>
        </w:r>
      </w:hyperlink>
      <w:r>
        <w:rPr>
          <w:rFonts w:ascii="Arial" w:eastAsia="Arial" w:hAnsi="Arial" w:cs="Arial"/>
          <w:sz w:val="23"/>
          <w:szCs w:val="23"/>
        </w:rPr>
        <w:t xml:space="preserve"> </w:t>
      </w:r>
    </w:p>
    <w:p w:rsidR="00C835F0" w:rsidRDefault="00065570">
      <w:pPr>
        <w:pStyle w:val="Default"/>
        <w:rPr>
          <w:rFonts w:ascii="Arial" w:eastAsia="Arial" w:hAnsi="Arial"/>
          <w:sz w:val="23"/>
          <w:szCs w:val="23"/>
        </w:rPr>
      </w:pPr>
      <w:r>
        <w:rPr>
          <w:rFonts w:ascii="Arial" w:eastAsia="Arial" w:hAnsi="Arial" w:cs="Arial"/>
          <w:sz w:val="23"/>
          <w:szCs w:val="23"/>
        </w:rPr>
        <w:t xml:space="preserve">Resmi mail adresleri: </w:t>
      </w:r>
      <w:hyperlink r:id="rId8" w:history="1">
        <w:r>
          <w:rPr>
            <w:rFonts w:ascii="Arial" w:eastAsia="Arial" w:hAnsi="Arial" w:cs="Arial"/>
            <w:color w:val="0563C1"/>
            <w:sz w:val="23"/>
            <w:szCs w:val="23"/>
            <w:u w:val="single"/>
          </w:rPr>
          <w:t>info@udpas.com</w:t>
        </w:r>
      </w:hyperlink>
      <w:r>
        <w:rPr>
          <w:rFonts w:ascii="Arial" w:eastAsia="Arial" w:hAnsi="Arial" w:cs="Arial"/>
          <w:sz w:val="23"/>
          <w:szCs w:val="23"/>
        </w:rPr>
        <w:t xml:space="preserve">  </w:t>
      </w:r>
      <w:hyperlink r:id="rId9" w:history="1">
        <w:r>
          <w:rPr>
            <w:rFonts w:ascii="Arial" w:eastAsia="Arial" w:hAnsi="Arial" w:cs="Arial"/>
            <w:color w:val="0563C1"/>
            <w:sz w:val="23"/>
            <w:szCs w:val="23"/>
            <w:u w:val="single"/>
          </w:rPr>
          <w:t>info@udpas.net</w:t>
        </w:r>
      </w:hyperlink>
      <w:r>
        <w:rPr>
          <w:rFonts w:ascii="Arial" w:eastAsia="Arial" w:hAnsi="Arial" w:cs="Arial"/>
          <w:sz w:val="23"/>
          <w:szCs w:val="23"/>
        </w:rPr>
        <w:t xml:space="preserve">  </w:t>
      </w:r>
      <w:hyperlink r:id="rId10" w:history="1">
        <w:r>
          <w:rPr>
            <w:rFonts w:ascii="Arial" w:eastAsia="Arial" w:hAnsi="Arial" w:cs="Arial"/>
            <w:color w:val="0563C1"/>
            <w:sz w:val="23"/>
            <w:szCs w:val="23"/>
            <w:u w:val="single"/>
          </w:rPr>
          <w:t>info@udpas.org.tr</w:t>
        </w:r>
      </w:hyperlink>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Derneğin merkezi </w:t>
      </w:r>
      <w:proofErr w:type="spellStart"/>
      <w:r>
        <w:rPr>
          <w:rFonts w:ascii="Arial" w:eastAsia="Arial" w:hAnsi="Arial" w:cs="Arial"/>
          <w:sz w:val="23"/>
          <w:szCs w:val="23"/>
        </w:rPr>
        <w:t>ISTANBUL’dur</w:t>
      </w:r>
      <w:proofErr w:type="spellEnd"/>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Derneğin adresi: Küçükyalı mahallesi Bağdat caddesi no:116/17 Maltepe / İstanbul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yurt içinde ve yurt dışında şube açabilir.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Derneğin Amacı ve Bu Amacı Gerçekleştirmek İçin Dernekçe Sürdürülecek Çalışma Konuları ve Biçimleri İle Faaliyet Alanı </w:t>
      </w:r>
    </w:p>
    <w:p w:rsidR="00C835F0" w:rsidRDefault="00065570">
      <w:pPr>
        <w:pStyle w:val="Default"/>
        <w:rPr>
          <w:rFonts w:ascii="Arial" w:eastAsia="Arial" w:hAnsi="Arial" w:cs="Arial"/>
          <w:sz w:val="23"/>
          <w:szCs w:val="23"/>
        </w:rPr>
      </w:pPr>
      <w:proofErr w:type="gramStart"/>
      <w:r>
        <w:rPr>
          <w:rFonts w:ascii="Arial" w:eastAsia="Arial" w:hAnsi="Arial" w:cs="Arial"/>
          <w:sz w:val="23"/>
          <w:szCs w:val="23"/>
        </w:rPr>
        <w:t xml:space="preserve">Madde 2- Dernek, ülkemizde, dünyanın muhtelif ülkelerinde yapılan ulusal ve uluslararası pratik ve dinamik atış spor dallarının [ I.D.P.A (International </w:t>
      </w:r>
      <w:proofErr w:type="spellStart"/>
      <w:r>
        <w:rPr>
          <w:rFonts w:ascii="Arial" w:eastAsia="Arial" w:hAnsi="Arial" w:cs="Arial"/>
          <w:sz w:val="23"/>
          <w:szCs w:val="23"/>
        </w:rPr>
        <w:t>Defensive</w:t>
      </w:r>
      <w:proofErr w:type="spellEnd"/>
      <w:r>
        <w:rPr>
          <w:rFonts w:ascii="Arial" w:eastAsia="Arial" w:hAnsi="Arial" w:cs="Arial"/>
          <w:sz w:val="23"/>
          <w:szCs w:val="23"/>
        </w:rPr>
        <w:t xml:space="preserve"> </w:t>
      </w:r>
      <w:proofErr w:type="spellStart"/>
      <w:r>
        <w:rPr>
          <w:rFonts w:ascii="Arial" w:eastAsia="Arial" w:hAnsi="Arial" w:cs="Arial"/>
          <w:sz w:val="23"/>
          <w:szCs w:val="23"/>
        </w:rPr>
        <w:t>Pistol</w:t>
      </w:r>
      <w:proofErr w:type="spellEnd"/>
      <w:r>
        <w:rPr>
          <w:rFonts w:ascii="Arial" w:eastAsia="Arial" w:hAnsi="Arial" w:cs="Arial"/>
          <w:sz w:val="23"/>
          <w:szCs w:val="23"/>
        </w:rPr>
        <w:t xml:space="preserve"> </w:t>
      </w:r>
      <w:proofErr w:type="spellStart"/>
      <w:r>
        <w:rPr>
          <w:rFonts w:ascii="Arial" w:eastAsia="Arial" w:hAnsi="Arial" w:cs="Arial"/>
          <w:sz w:val="23"/>
          <w:szCs w:val="23"/>
        </w:rPr>
        <w:t>Assosciation</w:t>
      </w:r>
      <w:proofErr w:type="spellEnd"/>
      <w:r>
        <w:rPr>
          <w:rFonts w:ascii="Arial" w:eastAsia="Arial" w:hAnsi="Arial" w:cs="Arial"/>
          <w:sz w:val="23"/>
          <w:szCs w:val="23"/>
        </w:rPr>
        <w:t xml:space="preserve"> – www.idpa.com), I.P.S.C ( International </w:t>
      </w:r>
      <w:proofErr w:type="spellStart"/>
      <w:r>
        <w:rPr>
          <w:rFonts w:ascii="Arial" w:eastAsia="Arial" w:hAnsi="Arial" w:cs="Arial"/>
          <w:sz w:val="23"/>
          <w:szCs w:val="23"/>
        </w:rPr>
        <w:t>Praticial</w:t>
      </w:r>
      <w:proofErr w:type="spellEnd"/>
      <w:r>
        <w:rPr>
          <w:rFonts w:ascii="Arial" w:eastAsia="Arial" w:hAnsi="Arial" w:cs="Arial"/>
          <w:sz w:val="23"/>
          <w:szCs w:val="23"/>
        </w:rPr>
        <w:t xml:space="preserve"> </w:t>
      </w:r>
      <w:proofErr w:type="spellStart"/>
      <w:r>
        <w:rPr>
          <w:rFonts w:ascii="Arial" w:eastAsia="Arial" w:hAnsi="Arial" w:cs="Arial"/>
          <w:sz w:val="23"/>
          <w:szCs w:val="23"/>
        </w:rPr>
        <w:t>Shooting</w:t>
      </w:r>
      <w:proofErr w:type="spellEnd"/>
      <w:r>
        <w:rPr>
          <w:rFonts w:ascii="Arial" w:eastAsia="Arial" w:hAnsi="Arial" w:cs="Arial"/>
          <w:sz w:val="23"/>
          <w:szCs w:val="23"/>
        </w:rPr>
        <w:t xml:space="preserve"> </w:t>
      </w:r>
      <w:proofErr w:type="spellStart"/>
      <w:r>
        <w:rPr>
          <w:rFonts w:ascii="Arial" w:eastAsia="Arial" w:hAnsi="Arial" w:cs="Arial"/>
          <w:sz w:val="23"/>
          <w:szCs w:val="23"/>
        </w:rPr>
        <w:t>Confederation</w:t>
      </w:r>
      <w:proofErr w:type="spellEnd"/>
      <w:r>
        <w:rPr>
          <w:rFonts w:ascii="Arial" w:eastAsia="Arial" w:hAnsi="Arial" w:cs="Arial"/>
          <w:sz w:val="23"/>
          <w:szCs w:val="23"/>
        </w:rPr>
        <w:t xml:space="preserve">- www.ipsc.org ), Steel Challenge (www.steelchallenge.com) United </w:t>
      </w:r>
      <w:proofErr w:type="spellStart"/>
      <w:r>
        <w:rPr>
          <w:rFonts w:ascii="Arial" w:eastAsia="Arial" w:hAnsi="Arial" w:cs="Arial"/>
          <w:sz w:val="23"/>
          <w:szCs w:val="23"/>
        </w:rPr>
        <w:t>States</w:t>
      </w:r>
      <w:proofErr w:type="spellEnd"/>
      <w:r>
        <w:rPr>
          <w:rFonts w:ascii="Arial" w:eastAsia="Arial" w:hAnsi="Arial" w:cs="Arial"/>
          <w:sz w:val="23"/>
          <w:szCs w:val="23"/>
        </w:rPr>
        <w:t xml:space="preserve"> </w:t>
      </w:r>
      <w:proofErr w:type="spellStart"/>
      <w:r>
        <w:rPr>
          <w:rFonts w:ascii="Arial" w:eastAsia="Arial" w:hAnsi="Arial" w:cs="Arial"/>
          <w:sz w:val="23"/>
          <w:szCs w:val="23"/>
        </w:rPr>
        <w:t>Practical</w:t>
      </w:r>
      <w:proofErr w:type="spellEnd"/>
      <w:r>
        <w:rPr>
          <w:rFonts w:ascii="Arial" w:eastAsia="Arial" w:hAnsi="Arial" w:cs="Arial"/>
          <w:sz w:val="23"/>
          <w:szCs w:val="23"/>
        </w:rPr>
        <w:t xml:space="preserve"> </w:t>
      </w:r>
      <w:proofErr w:type="spellStart"/>
      <w:r>
        <w:rPr>
          <w:rFonts w:ascii="Arial" w:eastAsia="Arial" w:hAnsi="Arial" w:cs="Arial"/>
          <w:sz w:val="23"/>
          <w:szCs w:val="23"/>
        </w:rPr>
        <w:t>Shooting</w:t>
      </w:r>
      <w:proofErr w:type="spellEnd"/>
      <w:r>
        <w:rPr>
          <w:rFonts w:ascii="Arial" w:eastAsia="Arial" w:hAnsi="Arial" w:cs="Arial"/>
          <w:sz w:val="23"/>
          <w:szCs w:val="23"/>
        </w:rPr>
        <w:t xml:space="preserve"> </w:t>
      </w:r>
      <w:proofErr w:type="spellStart"/>
      <w:r>
        <w:rPr>
          <w:rFonts w:ascii="Arial" w:eastAsia="Arial" w:hAnsi="Arial" w:cs="Arial"/>
          <w:sz w:val="23"/>
          <w:szCs w:val="23"/>
        </w:rPr>
        <w:t>Association</w:t>
      </w:r>
      <w:proofErr w:type="spellEnd"/>
      <w:r>
        <w:rPr>
          <w:rFonts w:ascii="Arial" w:eastAsia="Arial" w:hAnsi="Arial" w:cs="Arial"/>
          <w:sz w:val="23"/>
          <w:szCs w:val="23"/>
        </w:rPr>
        <w:t xml:space="preserve"> (USPSA) ] ve diğer atış dallarının gelişmesini ve yayılmasını sağlamak, poligonlarda ve yasalara uygun mekânlarda 9mm,45ACP ve 357 kalibre mühimmat kullanan savunma tipi ve spor silahları ile icra edilmesini temin etmek ve ülkemizi bu alanlarda uluslararası yarışmalarda temsil edilmesini temin etmektir. </w:t>
      </w:r>
      <w:proofErr w:type="gramEnd"/>
      <w:r>
        <w:rPr>
          <w:rFonts w:ascii="Arial" w:eastAsia="Arial" w:hAnsi="Arial" w:cs="Arial"/>
          <w:sz w:val="23"/>
          <w:szCs w:val="23"/>
        </w:rPr>
        <w:t xml:space="preserve">Atış sporcusu yetiştirmek, sporcuları desteklemek, atış çalışmaları ve bu sporun icra edilebileceği poligonlar, atış ve antrenman sahaları kurmak ve bu </w:t>
      </w:r>
      <w:proofErr w:type="spellStart"/>
      <w:r>
        <w:rPr>
          <w:rFonts w:ascii="Arial" w:eastAsia="Arial" w:hAnsi="Arial" w:cs="Arial"/>
          <w:sz w:val="23"/>
          <w:szCs w:val="23"/>
        </w:rPr>
        <w:t>poliganlarda</w:t>
      </w:r>
      <w:proofErr w:type="spellEnd"/>
      <w:r>
        <w:rPr>
          <w:rFonts w:ascii="Arial" w:eastAsia="Arial" w:hAnsi="Arial" w:cs="Arial"/>
          <w:sz w:val="23"/>
          <w:szCs w:val="23"/>
        </w:rPr>
        <w:t xml:space="preserve"> müsabakalar düzenlemek ve bilinçli sporcuları uluslararası dinamik ve pratik atış disiplinine kazandırmaktır. Ata sporlarımızdan biri olan atıcılık sporunun uluslararası disipline edilmiş kurallar ile “dinamik ve pratik atış disiplini“ kategorisinde icrasını sağlamak, insanların yaşamlarını aktifleştirmek ve zindeleştirmek, </w:t>
      </w:r>
      <w:proofErr w:type="gramStart"/>
      <w:r>
        <w:rPr>
          <w:rFonts w:ascii="Arial" w:eastAsia="Arial" w:hAnsi="Arial" w:cs="Arial"/>
          <w:sz w:val="23"/>
          <w:szCs w:val="23"/>
        </w:rPr>
        <w:t>motivasyon</w:t>
      </w:r>
      <w:proofErr w:type="gramEnd"/>
      <w:r>
        <w:rPr>
          <w:rFonts w:ascii="Arial" w:eastAsia="Arial" w:hAnsi="Arial" w:cs="Arial"/>
          <w:sz w:val="23"/>
          <w:szCs w:val="23"/>
        </w:rPr>
        <w:t xml:space="preserve"> sağlamak amacı ile kurulmuştur.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bu konuda ülkenin adına yarışacak sporcuların yetiştirilmesi ve bu sporu yapanlara kolaylıklar tanınması, spor </w:t>
      </w:r>
      <w:proofErr w:type="gramStart"/>
      <w:r>
        <w:rPr>
          <w:rFonts w:ascii="Arial" w:eastAsia="Arial" w:hAnsi="Arial" w:cs="Arial"/>
          <w:sz w:val="23"/>
          <w:szCs w:val="23"/>
        </w:rPr>
        <w:t>ekipmanı</w:t>
      </w:r>
      <w:proofErr w:type="gramEnd"/>
      <w:r>
        <w:rPr>
          <w:rFonts w:ascii="Arial" w:eastAsia="Arial" w:hAnsi="Arial" w:cs="Arial"/>
          <w:sz w:val="23"/>
          <w:szCs w:val="23"/>
        </w:rPr>
        <w:t xml:space="preserve"> sağlanması amacıyla gerekli çalışmaları yürütür. Dernek, faaliyetlerini kısa sürede, dünya çapında başarılı sporcular yetiştirmek motivasyonuyla, yürütmek amacı </w:t>
      </w:r>
      <w:proofErr w:type="gramStart"/>
      <w:r>
        <w:rPr>
          <w:rFonts w:ascii="Arial" w:eastAsia="Arial" w:hAnsi="Arial" w:cs="Arial"/>
          <w:sz w:val="23"/>
          <w:szCs w:val="23"/>
        </w:rPr>
        <w:t>ile,</w:t>
      </w:r>
      <w:proofErr w:type="gramEnd"/>
      <w:r>
        <w:rPr>
          <w:rFonts w:ascii="Arial" w:eastAsia="Arial" w:hAnsi="Arial" w:cs="Arial"/>
          <w:sz w:val="23"/>
          <w:szCs w:val="23"/>
        </w:rPr>
        <w:t xml:space="preserve"> kurulmuştur.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dünyada aktif olarak yapılan atış sporlarının ülkemizde kolaylıkla yapılabilmesi ve sporcuların ülkenin bayrağını yurt dışında dalgalandırabilmeleri için yasal ve fiziki çalışmaların yapılması ve gerekli ortam ve mevzuatın temini için gerekli bütün gayret ve özverinin gösterilmesi amacı ile kurulmuştur.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yukarıda ismi geçen atış disiplinlerinin ( I.D.P.A – I.P.S.C – Steel Challenge- USPSA  ) poligon, yarışmacı ve izleyicilere ait güvenlik kurallarını ulusal ve uluslararası tescilli hakemler ile dünya standardındaki icrasını ülkemizde de tesis etmektir. Bir spor dalı ile meşgul olmak fiziksel ve zihinsel gelişmeyi sağlayan ayrıca vücudun anatomik dengesini koruyan </w:t>
      </w:r>
      <w:proofErr w:type="gramStart"/>
      <w:r>
        <w:rPr>
          <w:rFonts w:ascii="Arial" w:eastAsia="Arial" w:hAnsi="Arial" w:cs="Arial"/>
          <w:sz w:val="23"/>
          <w:szCs w:val="23"/>
        </w:rPr>
        <w:t>yegane</w:t>
      </w:r>
      <w:proofErr w:type="gramEnd"/>
      <w:r>
        <w:rPr>
          <w:rFonts w:ascii="Arial" w:eastAsia="Arial" w:hAnsi="Arial" w:cs="Arial"/>
          <w:sz w:val="23"/>
          <w:szCs w:val="23"/>
        </w:rPr>
        <w:t xml:space="preserve"> unsurdur. Bu maksatla en küçükten en büyüğüne kadar tüm vatandaşlarımızın mutlaka bir spor </w:t>
      </w:r>
      <w:proofErr w:type="gramStart"/>
      <w:r>
        <w:rPr>
          <w:rFonts w:ascii="Arial" w:eastAsia="Arial" w:hAnsi="Arial" w:cs="Arial"/>
          <w:sz w:val="23"/>
          <w:szCs w:val="23"/>
        </w:rPr>
        <w:t>branşı</w:t>
      </w:r>
      <w:proofErr w:type="gramEnd"/>
      <w:r>
        <w:rPr>
          <w:rFonts w:ascii="Arial" w:eastAsia="Arial" w:hAnsi="Arial" w:cs="Arial"/>
          <w:sz w:val="23"/>
          <w:szCs w:val="23"/>
        </w:rPr>
        <w:t xml:space="preserve"> ile ilgilenmelerini, her türlü kötü alışkanlıklardan uzak kalmalarını bedenen zihnen ve ruhen gelişmelerini sağlamak, sporcu ahlaki ile önce kendilerine, ailelerine, çevresine, vatana ve millete faydalı, maddi ve manevi yönden gelişmiş sağlıklı bir toplum oluşturmak, üyeler arasında sevgi, saygı, birlik ve beraberlik sosyal ve kültürel dayanışmayı sağlamak ve devam ettirmek, Türk gençliğini geliştirip tanıtmak ayrıca Türkiye çapındaki sporcuları birbirleriyle tanıştırmak </w:t>
      </w:r>
      <w:r>
        <w:rPr>
          <w:rFonts w:ascii="Arial" w:eastAsia="Arial" w:hAnsi="Arial" w:cs="Arial"/>
          <w:sz w:val="23"/>
          <w:szCs w:val="23"/>
        </w:rPr>
        <w:lastRenderedPageBreak/>
        <w:t xml:space="preserve">aralarında her türlü yardımlaşmayı sağlamak, spor vesilesi ile halkımızı sosyal yönden gelişmiş, dinamik, sağlıklı kılmak amacı ile kurulmuştur.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Dernekçe Sürdürülecek Çalışma Konuları ve Biçimleri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1-Dernek amacına uygun uluslararası standartlarda tescilli saha hakemleri ile dinamik ve pratik atış disiplini ile diğer atış disiplinlerine uygun yarışmalar, müsabakalar düzenler ve ödüller verebilir.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amacına uygun uluslararası standartlarda dinamik ve pratik atış disiplinine ve diğer atış disiplinlerine uygun tescilli saha hakemleri yetiştirmek için gerekli seminer, kurs ve organizasyonu düzenler.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2-Atıcılık sporu ile ilgili toplantılar, seminerler, müsabakalar, geziler, gösteriler düzenler. Kurs, seminer, konferans ve panel gibi eğitim çalışmaları düzenler.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3-Atıcılık sporunu tanıtmak ve yaymak gayesi ile dergi, kitap, broşür, afiş, film hazırlar. Amacın gerçekleştirilmesi için gerekli olan her türlü bilgi, belge, doküman ve yayınları temin etmek, </w:t>
      </w:r>
      <w:proofErr w:type="spellStart"/>
      <w:r>
        <w:rPr>
          <w:rFonts w:ascii="Arial" w:eastAsia="Arial" w:hAnsi="Arial" w:cs="Arial"/>
          <w:sz w:val="23"/>
          <w:szCs w:val="23"/>
        </w:rPr>
        <w:t>dökümantasyon</w:t>
      </w:r>
      <w:proofErr w:type="spellEnd"/>
      <w:r>
        <w:rPr>
          <w:rFonts w:ascii="Arial" w:eastAsia="Arial" w:hAnsi="Arial" w:cs="Arial"/>
          <w:sz w:val="23"/>
          <w:szCs w:val="23"/>
        </w:rPr>
        <w:t xml:space="preserve"> merkezi oluşturmak, çalışmalarını duyurmak için amaçları doğrultusunda gazete, dergi, kitap gibi yayınları üyelerine dağıtmak üzere çalışmalar yapar.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4-Ülkemizde ve dünyada atıcılık dalında sportif faaliyet yapan kurum, kuruluş, federasyon ve kulüplerle birlik ve dayanışmayı temin etmek için karşılıklı ilişkiler kuracak faaliyetlerde bulunur. Amacın gerçekleştirilmesi için sağlıklı bir çalışma ortamını sağlamak, her türlü teknik araç ve gereci, demirbaş ve kırtasiye malzemelerini temin eder.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5-Dünya standardında dinamik ve pratik atış sporunun icra edildiği, bu atış disiplinine uygun açık ve kapalı atış poligonu, spor kompleksi, spor salonu ve </w:t>
      </w:r>
      <w:proofErr w:type="gramStart"/>
      <w:r>
        <w:rPr>
          <w:rFonts w:ascii="Arial" w:eastAsia="Arial" w:hAnsi="Arial" w:cs="Arial"/>
          <w:sz w:val="23"/>
          <w:szCs w:val="23"/>
        </w:rPr>
        <w:t>lokal</w:t>
      </w:r>
      <w:proofErr w:type="gramEnd"/>
      <w:r>
        <w:rPr>
          <w:rFonts w:ascii="Arial" w:eastAsia="Arial" w:hAnsi="Arial" w:cs="Arial"/>
          <w:sz w:val="23"/>
          <w:szCs w:val="23"/>
        </w:rPr>
        <w:t xml:space="preserve"> temin eder. Satın alır. İnşa eder. Taşınmaz mal edinir. Satabilir. Kiralayabilir. Ulusal ve uluslararası kulüpler ile işbirliği yapar ve ortak kararlar alabilir.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6-Gerekli izinler alınmak şartıyla her türlü sportif faaliyette bulunabilir. Kamplar düzenler, yardım toplama faaliyetlerinde bulunmak ve yurt içinden ve yurt dışından bağış kabul etmek, Tüzük amaçlarının gerçekleştirilmesi için ihtiyaç duyduğu gelirleri temin etmek amacıyla iktisadi, ticari ve sanayi işletmeler kurmak ve işletmek. </w:t>
      </w:r>
    </w:p>
    <w:p w:rsidR="00C835F0" w:rsidRDefault="00065570">
      <w:pPr>
        <w:rPr>
          <w:rFonts w:ascii="Arial" w:eastAsia="Arial" w:hAnsi="Arial"/>
          <w:sz w:val="23"/>
          <w:szCs w:val="23"/>
        </w:rPr>
      </w:pPr>
      <w:r>
        <w:rPr>
          <w:rFonts w:ascii="Arial" w:eastAsia="Arial" w:hAnsi="Arial"/>
          <w:sz w:val="23"/>
          <w:szCs w:val="23"/>
        </w:rPr>
        <w:t>7-Konusunda ihtisas sahibi ulusal ve yabancı kişilerden ve çevrelerden, kurum ve kuruluşlardan yararlanır.</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8-Yönetim Kurulunca gerek görüldüğünde her türlü ayni ve nakdi yardımla birlikte araç ve gereçler sağlar.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9-Dinamik ve pratik atıcılık sporu ile ilgili yurtiçinde ve yurt dışındaki organizasyon, federasyon, kurum, kuruluş ve kulüplerle işbirliği yaparak yurtiçi ve yurtdışı faaliyetlerde bulunabilir.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10-Dernek amaçlarını gerçekleştirebilmek için araç kiralar. Araç satın alır.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11-Uluslararası faaliyette bulunmak, yurt dışındaki dernek veya kuruluşlara üye olmak ve bu kuruluşlarla proje bazında ortak çalışmalar yapmak veya yardımlaşmak için gereken iş ve işlemler yapmak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12-Dernek amacını gerçekleştirmek için gerekli olan her türlü bilgi, belge, doküman ve yayınları temin etmek için dokümantasyon merkezi oluşturmak, çalışmaları duyurmak amacıyla gazete, dergi, bülten gibi yayınları dağıtmak üzere çalışmalar yapmak.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13-Tüzük amaçlarının gerçekleştirilmesi için ihtiyaç duyduğu gelirleri temin etmek amacıyla iktisadi, ticari ve sanayi işletmeler kurmak ve işletmek.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14-Üyeleri arasında beşeri münasebetleri geliştirilmesi ve devam ettirilmesi için </w:t>
      </w:r>
    </w:p>
    <w:p w:rsidR="00C835F0" w:rsidRDefault="00065570">
      <w:pPr>
        <w:pStyle w:val="Default"/>
        <w:rPr>
          <w:rFonts w:ascii="Arial" w:eastAsia="Arial" w:hAnsi="Arial" w:cs="Arial"/>
          <w:sz w:val="23"/>
          <w:szCs w:val="23"/>
        </w:rPr>
      </w:pPr>
      <w:proofErr w:type="gramStart"/>
      <w:r>
        <w:rPr>
          <w:rFonts w:ascii="Arial" w:eastAsia="Arial" w:hAnsi="Arial" w:cs="Arial"/>
          <w:sz w:val="23"/>
          <w:szCs w:val="23"/>
        </w:rPr>
        <w:t>yemek</w:t>
      </w:r>
      <w:proofErr w:type="gramEnd"/>
      <w:r>
        <w:rPr>
          <w:rFonts w:ascii="Arial" w:eastAsia="Arial" w:hAnsi="Arial" w:cs="Arial"/>
          <w:sz w:val="23"/>
          <w:szCs w:val="23"/>
        </w:rPr>
        <w:t xml:space="preserve">, balo, toplantı, konser, tiyatro, sergi, müsabaka gibi organizasyonlar yapmak.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15-Dernek amacının gerçekleştirilmesi için 5072 sayılı Dernek ve Vakıfların Kamu Kurum ve Kuruluşları ile görev alanlarına giren konularda ortak projeler gerçekleştirmek. </w:t>
      </w:r>
    </w:p>
    <w:p w:rsidR="00C835F0" w:rsidRDefault="00065570">
      <w:pPr>
        <w:pStyle w:val="Default"/>
        <w:rPr>
          <w:rFonts w:ascii="Arial" w:eastAsia="Arial" w:hAnsi="Arial" w:cs="Arial"/>
          <w:sz w:val="23"/>
          <w:szCs w:val="23"/>
        </w:rPr>
      </w:pPr>
      <w:r>
        <w:rPr>
          <w:rFonts w:ascii="Arial" w:eastAsia="Arial" w:hAnsi="Arial" w:cs="Arial"/>
          <w:sz w:val="23"/>
          <w:szCs w:val="23"/>
        </w:rPr>
        <w:lastRenderedPageBreak/>
        <w:t xml:space="preserve">16-Dernek üyelerinin yiyecek, giyecek gibi zaruri ihtiyaçları ve diğer mal ve hizmetlerle ilgili olarak ayrıca atıcılık sporu ile ilgili masraflarını karşılamak için kısa vadeli kredi ihtiyaçlarını karşılamak üzere sandık kurmak.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17-Derneğin amacı ile ilgisi bulunan ve kanunla yasaklanmayan sivil toplum kuruluşları, vakıflar, sendikalar vb. kuruluşlarla ortak projeler yürütmek ve amacı gerçekleştirmek üzere platformlar oluşturmak.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18-Atıcılık sporu faaliyetlerini yürütmek için gerekli olan malzeme, donanım ve gereçlerin karşılanması için yasaların izin verdiği ölçüde gerekli teminleri, çalışmaları ve organizasyonları yapmak.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19-Sporcuların katılım payı oranında sportif malzeme, </w:t>
      </w:r>
      <w:proofErr w:type="gramStart"/>
      <w:r>
        <w:rPr>
          <w:rFonts w:ascii="Arial" w:eastAsia="Arial" w:hAnsi="Arial" w:cs="Arial"/>
          <w:sz w:val="23"/>
          <w:szCs w:val="23"/>
        </w:rPr>
        <w:t>ekipman</w:t>
      </w:r>
      <w:proofErr w:type="gramEnd"/>
      <w:r>
        <w:rPr>
          <w:rFonts w:ascii="Arial" w:eastAsia="Arial" w:hAnsi="Arial" w:cs="Arial"/>
          <w:sz w:val="23"/>
          <w:szCs w:val="23"/>
        </w:rPr>
        <w:t xml:space="preserve"> ve bu sporun yürütülmesi için gerekli bütün ihtiyaçları karşılamak </w:t>
      </w:r>
    </w:p>
    <w:p w:rsidR="00C835F0" w:rsidRDefault="00065570">
      <w:pPr>
        <w:rPr>
          <w:rFonts w:ascii="Arial" w:eastAsia="Arial" w:hAnsi="Arial"/>
          <w:sz w:val="23"/>
          <w:szCs w:val="23"/>
        </w:rPr>
      </w:pPr>
      <w:r>
        <w:rPr>
          <w:rFonts w:ascii="Arial" w:eastAsia="Arial" w:hAnsi="Arial"/>
          <w:sz w:val="23"/>
          <w:szCs w:val="23"/>
        </w:rPr>
        <w:t>20-Kulüp adına yarışacak takım oluşturup, çalışmalarını destekler.</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21-Kulüp bünyesinde atış akademisi oluşturup bu konuda eğitimler verir.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22-Gerekli görülen yerlerde şube ve temsilcilikler açmak.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23-Dernek faaliyetleri için ihtiyaç duyulan taşınır, taşınmaz mal satın almak, satmak, kiralamak, kiraya vermek ve taşınmazlar üzerinde ayni hak tesis etmek.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24-Gerekli izinler alınmak şartıyla yardım toplama faaliyetlerinde bulunmak ve yurt içinden ve yurt dışından bağış kabul etmek. Tüzük amaçlarının gerçekleştirilmesi için ihtiyaç duyduğu gelirleri temin etmek amacıyla iktisadi, ticari ve sanayi işletmeler kurmak ve işletmek.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25-Amacın gerçekleştirilmesi için gerek görülmesi durumunda yurt içinde ve yurt dışında vakıf kurmak, federasyon kurmak veya kurulu bir federasyona katılmak, gerekli izin alınarak derneklerin kurabileceği tesisleri kurmak.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26-Amacın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 </w:t>
      </w:r>
    </w:p>
    <w:p w:rsidR="00C835F0" w:rsidRDefault="00065570">
      <w:pPr>
        <w:pStyle w:val="Default"/>
        <w:rPr>
          <w:rFonts w:ascii="Arial" w:eastAsia="Arial" w:hAnsi="Arial" w:cs="Arial"/>
          <w:sz w:val="23"/>
          <w:szCs w:val="23"/>
        </w:rPr>
      </w:pPr>
      <w:r>
        <w:rPr>
          <w:rFonts w:ascii="Arial" w:eastAsia="Arial" w:hAnsi="Arial" w:cs="Arial"/>
          <w:sz w:val="23"/>
          <w:szCs w:val="23"/>
        </w:rPr>
        <w:t>27-Amacın gerçekleştirilmesi için ihtiyaç duyulan ve kanunların yasaklamadığı her türlü faaliyette bulunmak.</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Derneğin Faaliyet Alanı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sosyal ve spor alanında yurt içinde ve yurt dışında faaliyet gösterir. Dernek, spor, sosyal, kültürel ve sanatsal alanda faaliyet gösterir. Her türlü spor ve atıcılık branşında ulusal ve </w:t>
      </w:r>
      <w:proofErr w:type="gramStart"/>
      <w:r>
        <w:rPr>
          <w:rFonts w:ascii="Arial" w:eastAsia="Arial" w:hAnsi="Arial" w:cs="Arial"/>
          <w:sz w:val="23"/>
          <w:szCs w:val="23"/>
        </w:rPr>
        <w:t>uluslar arası</w:t>
      </w:r>
      <w:proofErr w:type="gramEnd"/>
      <w:r>
        <w:rPr>
          <w:rFonts w:ascii="Arial" w:eastAsia="Arial" w:hAnsi="Arial" w:cs="Arial"/>
          <w:sz w:val="23"/>
          <w:szCs w:val="23"/>
        </w:rPr>
        <w:t xml:space="preserve"> faaliyet gösterecektir.</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Üye Olma Hakkı ve Üyelik İşlemleri </w:t>
      </w:r>
    </w:p>
    <w:p w:rsidR="00C835F0" w:rsidRDefault="00065570">
      <w:pPr>
        <w:rPr>
          <w:rFonts w:ascii="Arial" w:eastAsia="Arial" w:hAnsi="Arial"/>
          <w:color w:val="000000"/>
          <w:sz w:val="23"/>
          <w:szCs w:val="23"/>
        </w:rPr>
      </w:pPr>
      <w:r>
        <w:rPr>
          <w:rFonts w:ascii="Arial" w:eastAsia="Arial" w:hAnsi="Arial"/>
          <w:b/>
          <w:bCs/>
          <w:sz w:val="23"/>
          <w:szCs w:val="23"/>
        </w:rPr>
        <w:t>Madde 3</w:t>
      </w:r>
      <w:r>
        <w:rPr>
          <w:rFonts w:ascii="Arial" w:eastAsia="Arial" w:hAnsi="Arial"/>
          <w:sz w:val="23"/>
          <w:szCs w:val="23"/>
        </w:rPr>
        <w:t xml:space="preserve">- Derneğin amaç ve ilkelerini benimseyerek aşağıdaki seçim kriterlerine uyan </w:t>
      </w:r>
      <w:proofErr w:type="gramStart"/>
      <w:r>
        <w:rPr>
          <w:rFonts w:ascii="Arial" w:eastAsia="Arial" w:hAnsi="Arial"/>
          <w:sz w:val="23"/>
          <w:szCs w:val="23"/>
        </w:rPr>
        <w:t>n , bu</w:t>
      </w:r>
      <w:proofErr w:type="gramEnd"/>
      <w:r>
        <w:rPr>
          <w:rFonts w:ascii="Arial" w:eastAsia="Arial" w:hAnsi="Arial"/>
          <w:sz w:val="23"/>
          <w:szCs w:val="23"/>
        </w:rPr>
        <w:t xml:space="preserve"> doğrultuda çalışmayı kabul eden ve mevzuatın öngördüğü koşullarını taşıyan, dernek üyesi iki kişinin tavsiyesi ve kefaleti, yönetim kurulunun oyçokluğu ile fiil ehliyetine sahip bulunan her gerçek kişi bu derneğe üye olma hakkına sahiptir. Ancak, yabancı gerçek kişilerin üye olabilmesi için Türkiye’de yerleşme hakkına sahip olması da gerekir. Onursal üyelik için bu koşul </w:t>
      </w:r>
      <w:proofErr w:type="spellStart"/>
      <w:proofErr w:type="gramStart"/>
      <w:r>
        <w:rPr>
          <w:rFonts w:ascii="Arial" w:eastAsia="Arial" w:hAnsi="Arial"/>
          <w:sz w:val="23"/>
          <w:szCs w:val="23"/>
        </w:rPr>
        <w:t>aranmaz.Her</w:t>
      </w:r>
      <w:proofErr w:type="spellEnd"/>
      <w:proofErr w:type="gramEnd"/>
      <w:r>
        <w:rPr>
          <w:rFonts w:ascii="Arial" w:eastAsia="Arial" w:hAnsi="Arial"/>
          <w:sz w:val="23"/>
          <w:szCs w:val="23"/>
        </w:rPr>
        <w:t xml:space="preserve"> üye yönetim kurulu üyeliğine aday </w:t>
      </w:r>
      <w:proofErr w:type="spellStart"/>
      <w:r>
        <w:rPr>
          <w:rFonts w:ascii="Arial" w:eastAsia="Arial" w:hAnsi="Arial"/>
          <w:sz w:val="23"/>
          <w:szCs w:val="23"/>
        </w:rPr>
        <w:t>gösterilebilir.Başkan</w:t>
      </w:r>
      <w:proofErr w:type="spellEnd"/>
      <w:r>
        <w:rPr>
          <w:rFonts w:ascii="Arial" w:eastAsia="Arial" w:hAnsi="Arial"/>
          <w:sz w:val="23"/>
          <w:szCs w:val="23"/>
        </w:rPr>
        <w:t xml:space="preserve"> ve en az 1 başkan yardımcısının uluslararası geçerli SO (</w:t>
      </w:r>
      <w:proofErr w:type="spellStart"/>
      <w:r>
        <w:rPr>
          <w:rFonts w:ascii="Arial" w:eastAsia="Arial" w:hAnsi="Arial"/>
          <w:sz w:val="23"/>
          <w:szCs w:val="23"/>
        </w:rPr>
        <w:t>safety</w:t>
      </w:r>
      <w:proofErr w:type="spellEnd"/>
      <w:r>
        <w:rPr>
          <w:rFonts w:ascii="Arial" w:eastAsia="Arial" w:hAnsi="Arial"/>
          <w:sz w:val="23"/>
          <w:szCs w:val="23"/>
        </w:rPr>
        <w:t xml:space="preserve"> </w:t>
      </w:r>
      <w:proofErr w:type="spellStart"/>
      <w:r>
        <w:rPr>
          <w:rFonts w:ascii="Arial" w:eastAsia="Arial" w:hAnsi="Arial"/>
          <w:sz w:val="23"/>
          <w:szCs w:val="23"/>
        </w:rPr>
        <w:t>officer</w:t>
      </w:r>
      <w:proofErr w:type="spellEnd"/>
      <w:r>
        <w:rPr>
          <w:rFonts w:ascii="Arial" w:eastAsia="Arial" w:hAnsi="Arial"/>
          <w:sz w:val="23"/>
          <w:szCs w:val="23"/>
        </w:rPr>
        <w:t>)olması gerekmektedir.</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1-KİŞİ SEÇIM </w:t>
      </w:r>
      <w:proofErr w:type="gramStart"/>
      <w:r>
        <w:rPr>
          <w:rFonts w:ascii="Arial" w:eastAsia="Arial" w:hAnsi="Arial" w:cs="Arial"/>
          <w:sz w:val="23"/>
          <w:szCs w:val="23"/>
        </w:rPr>
        <w:t>KRİTERLERİ :</w:t>
      </w:r>
      <w:proofErr w:type="gramEnd"/>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Üyelikte Ehliyet - Liyakat - </w:t>
      </w:r>
      <w:proofErr w:type="spellStart"/>
      <w:r>
        <w:rPr>
          <w:rFonts w:ascii="Arial" w:eastAsia="Arial" w:hAnsi="Arial" w:cs="Arial"/>
          <w:sz w:val="23"/>
          <w:szCs w:val="23"/>
        </w:rPr>
        <w:t>Displin</w:t>
      </w:r>
      <w:proofErr w:type="spellEnd"/>
      <w:r>
        <w:rPr>
          <w:rFonts w:ascii="Arial" w:eastAsia="Arial" w:hAnsi="Arial" w:cs="Arial"/>
          <w:sz w:val="23"/>
          <w:szCs w:val="23"/>
        </w:rPr>
        <w:t xml:space="preserve"> esas olmakla birlikte;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-Minimum Orta öğretim Eğitimi almış olmalıdır,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-Temel İlk </w:t>
      </w:r>
      <w:proofErr w:type="spellStart"/>
      <w:proofErr w:type="gramStart"/>
      <w:r>
        <w:rPr>
          <w:rFonts w:ascii="Arial" w:eastAsia="Arial" w:hAnsi="Arial" w:cs="Arial"/>
          <w:sz w:val="23"/>
          <w:szCs w:val="23"/>
        </w:rPr>
        <w:t>yardim</w:t>
      </w:r>
      <w:proofErr w:type="spellEnd"/>
      <w:proofErr w:type="gramEnd"/>
      <w:r>
        <w:rPr>
          <w:rFonts w:ascii="Arial" w:eastAsia="Arial" w:hAnsi="Arial" w:cs="Arial"/>
          <w:sz w:val="23"/>
          <w:szCs w:val="23"/>
        </w:rPr>
        <w:t xml:space="preserve"> Eğitimi Almış olmak veya almayı </w:t>
      </w:r>
      <w:proofErr w:type="spellStart"/>
      <w:r>
        <w:rPr>
          <w:rFonts w:ascii="Arial" w:eastAsia="Arial" w:hAnsi="Arial" w:cs="Arial"/>
          <w:sz w:val="23"/>
          <w:szCs w:val="23"/>
        </w:rPr>
        <w:t>taahüt</w:t>
      </w:r>
      <w:proofErr w:type="spellEnd"/>
      <w:r>
        <w:rPr>
          <w:rFonts w:ascii="Arial" w:eastAsia="Arial" w:hAnsi="Arial" w:cs="Arial"/>
          <w:sz w:val="23"/>
          <w:szCs w:val="23"/>
        </w:rPr>
        <w:t xml:space="preserve"> etmek. Ayrıca </w:t>
      </w:r>
      <w:proofErr w:type="gramStart"/>
      <w:r>
        <w:rPr>
          <w:rFonts w:ascii="Arial" w:eastAsia="Arial" w:hAnsi="Arial" w:cs="Arial"/>
          <w:sz w:val="23"/>
          <w:szCs w:val="23"/>
        </w:rPr>
        <w:t>belge geçerlilik</w:t>
      </w:r>
      <w:proofErr w:type="gramEnd"/>
      <w:r>
        <w:rPr>
          <w:rFonts w:ascii="Arial" w:eastAsia="Arial" w:hAnsi="Arial" w:cs="Arial"/>
          <w:sz w:val="23"/>
          <w:szCs w:val="23"/>
        </w:rPr>
        <w:t xml:space="preserve"> tarihinin dolmamış olması gereklidir. </w:t>
      </w:r>
    </w:p>
    <w:p w:rsidR="00C835F0" w:rsidRDefault="00065570">
      <w:pPr>
        <w:pStyle w:val="Default"/>
        <w:rPr>
          <w:rFonts w:ascii="Arial" w:eastAsia="Arial" w:hAnsi="Arial" w:cs="Arial"/>
          <w:sz w:val="23"/>
          <w:szCs w:val="23"/>
        </w:rPr>
      </w:pPr>
      <w:r>
        <w:rPr>
          <w:rFonts w:ascii="Arial" w:eastAsia="Arial" w:hAnsi="Arial" w:cs="Arial"/>
          <w:sz w:val="23"/>
          <w:szCs w:val="23"/>
        </w:rPr>
        <w:lastRenderedPageBreak/>
        <w:t xml:space="preserve">- Taksirli suçlar hariç tutulmak kaydı ile geçmişe yönelik ( </w:t>
      </w:r>
      <w:proofErr w:type="spellStart"/>
      <w:r>
        <w:rPr>
          <w:rFonts w:ascii="Arial" w:eastAsia="Arial" w:hAnsi="Arial" w:cs="Arial"/>
          <w:sz w:val="23"/>
          <w:szCs w:val="23"/>
        </w:rPr>
        <w:t>arşivli</w:t>
      </w:r>
      <w:proofErr w:type="spellEnd"/>
      <w:r>
        <w:rPr>
          <w:rFonts w:ascii="Arial" w:eastAsia="Arial" w:hAnsi="Arial" w:cs="Arial"/>
          <w:sz w:val="23"/>
          <w:szCs w:val="23"/>
        </w:rPr>
        <w:t xml:space="preserve"> ) ve güncel adli sicil raporu beyan edilmelidir. </w:t>
      </w:r>
    </w:p>
    <w:p w:rsidR="00C835F0" w:rsidRDefault="00065570">
      <w:pPr>
        <w:pStyle w:val="Default"/>
        <w:rPr>
          <w:rFonts w:ascii="Arial" w:eastAsia="Arial" w:hAnsi="Arial" w:cs="Arial"/>
          <w:sz w:val="23"/>
          <w:szCs w:val="23"/>
        </w:rPr>
      </w:pPr>
      <w:r>
        <w:rPr>
          <w:rFonts w:ascii="Arial" w:eastAsia="Arial" w:hAnsi="Arial" w:cs="Arial"/>
          <w:sz w:val="23"/>
          <w:szCs w:val="23"/>
        </w:rPr>
        <w:t>-</w:t>
      </w:r>
      <w:proofErr w:type="spellStart"/>
      <w:r>
        <w:rPr>
          <w:rFonts w:ascii="Arial" w:eastAsia="Arial" w:hAnsi="Arial" w:cs="Arial"/>
          <w:sz w:val="23"/>
          <w:szCs w:val="23"/>
        </w:rPr>
        <w:t>UDPAS’ya</w:t>
      </w:r>
      <w:proofErr w:type="spellEnd"/>
      <w:r>
        <w:rPr>
          <w:rFonts w:ascii="Arial" w:eastAsia="Arial" w:hAnsi="Arial" w:cs="Arial"/>
          <w:sz w:val="23"/>
          <w:szCs w:val="23"/>
        </w:rPr>
        <w:t xml:space="preserve"> yeni katılabilecek üyeler için; üyeler içerisinden 2 kişinin kefaleti alınarak yönetim kuruluna tavsiyede bulunulur. Tavsiye edilecek kişilerin aşağıda belirtilen hususlara uygunluğu mutlaka tavsiye ve kefil olan üyelerce biliniyor olmalıdır. Yönetim kurulunun oy çokluğu </w:t>
      </w:r>
      <w:proofErr w:type="spellStart"/>
      <w:r>
        <w:rPr>
          <w:rFonts w:ascii="Arial" w:eastAsia="Arial" w:hAnsi="Arial" w:cs="Arial"/>
          <w:sz w:val="23"/>
          <w:szCs w:val="23"/>
        </w:rPr>
        <w:t>karari</w:t>
      </w:r>
      <w:proofErr w:type="spellEnd"/>
      <w:r>
        <w:rPr>
          <w:rFonts w:ascii="Arial" w:eastAsia="Arial" w:hAnsi="Arial" w:cs="Arial"/>
          <w:sz w:val="23"/>
          <w:szCs w:val="23"/>
        </w:rPr>
        <w:t xml:space="preserve"> ile bu kişi </w:t>
      </w:r>
      <w:proofErr w:type="spellStart"/>
      <w:r>
        <w:rPr>
          <w:rFonts w:ascii="Arial" w:eastAsia="Arial" w:hAnsi="Arial" w:cs="Arial"/>
          <w:sz w:val="23"/>
          <w:szCs w:val="23"/>
        </w:rPr>
        <w:t>UDPAS’ya</w:t>
      </w:r>
      <w:proofErr w:type="spellEnd"/>
      <w:r>
        <w:rPr>
          <w:rFonts w:ascii="Arial" w:eastAsia="Arial" w:hAnsi="Arial" w:cs="Arial"/>
          <w:sz w:val="23"/>
          <w:szCs w:val="23"/>
        </w:rPr>
        <w:t xml:space="preserve"> alınır.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EHLİYET: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UDPAS kuralları haricinde genel güvenli silah kullanım kuralları bilgisine haiz kişiyi ifade eder.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LİYAKAT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Kişinin eğitim, deneyim, bilgi / </w:t>
      </w:r>
      <w:proofErr w:type="gramStart"/>
      <w:r>
        <w:rPr>
          <w:rFonts w:ascii="Arial" w:eastAsia="Arial" w:hAnsi="Arial" w:cs="Arial"/>
          <w:sz w:val="23"/>
          <w:szCs w:val="23"/>
        </w:rPr>
        <w:t>beceri , performans</w:t>
      </w:r>
      <w:proofErr w:type="gramEnd"/>
      <w:r>
        <w:rPr>
          <w:rFonts w:ascii="Arial" w:eastAsia="Arial" w:hAnsi="Arial" w:cs="Arial"/>
          <w:sz w:val="23"/>
          <w:szCs w:val="23"/>
        </w:rPr>
        <w:t xml:space="preserve"> , UDPAS üyelik </w:t>
      </w:r>
      <w:proofErr w:type="spellStart"/>
      <w:r>
        <w:rPr>
          <w:rFonts w:ascii="Arial" w:eastAsia="Arial" w:hAnsi="Arial" w:cs="Arial"/>
          <w:sz w:val="23"/>
          <w:szCs w:val="23"/>
        </w:rPr>
        <w:t>kültürune</w:t>
      </w:r>
      <w:proofErr w:type="spellEnd"/>
      <w:r>
        <w:rPr>
          <w:rFonts w:ascii="Arial" w:eastAsia="Arial" w:hAnsi="Arial" w:cs="Arial"/>
          <w:sz w:val="23"/>
          <w:szCs w:val="23"/>
        </w:rPr>
        <w:t xml:space="preserve"> uyum ,iletişim , emek ve özveri değerlerini kapsar. </w:t>
      </w:r>
    </w:p>
    <w:p w:rsidR="00C835F0" w:rsidRDefault="00065570">
      <w:pPr>
        <w:pStyle w:val="Default"/>
        <w:rPr>
          <w:rFonts w:ascii="Arial" w:eastAsia="Arial" w:hAnsi="Arial" w:cs="Arial"/>
          <w:sz w:val="23"/>
          <w:szCs w:val="23"/>
        </w:rPr>
      </w:pPr>
      <w:proofErr w:type="gramStart"/>
      <w:r>
        <w:rPr>
          <w:rFonts w:ascii="Arial" w:eastAsia="Arial" w:hAnsi="Arial" w:cs="Arial"/>
          <w:sz w:val="23"/>
          <w:szCs w:val="23"/>
        </w:rPr>
        <w:t>EĞİTİM ;</w:t>
      </w:r>
      <w:proofErr w:type="gramEnd"/>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proofErr w:type="spellStart"/>
      <w:r>
        <w:rPr>
          <w:rFonts w:ascii="Arial" w:eastAsia="Arial" w:hAnsi="Arial" w:cs="Arial"/>
          <w:sz w:val="23"/>
          <w:szCs w:val="23"/>
        </w:rPr>
        <w:t>UDPAS’i</w:t>
      </w:r>
      <w:proofErr w:type="spellEnd"/>
      <w:r>
        <w:rPr>
          <w:rFonts w:ascii="Arial" w:eastAsia="Arial" w:hAnsi="Arial" w:cs="Arial"/>
          <w:sz w:val="23"/>
          <w:szCs w:val="23"/>
        </w:rPr>
        <w:t xml:space="preserve"> uygulayabilmek için bir hazırlık </w:t>
      </w:r>
      <w:proofErr w:type="spellStart"/>
      <w:proofErr w:type="gramStart"/>
      <w:r>
        <w:rPr>
          <w:rFonts w:ascii="Arial" w:eastAsia="Arial" w:hAnsi="Arial" w:cs="Arial"/>
          <w:sz w:val="23"/>
          <w:szCs w:val="23"/>
        </w:rPr>
        <w:t>degil</w:t>
      </w:r>
      <w:proofErr w:type="spellEnd"/>
      <w:r>
        <w:rPr>
          <w:rFonts w:ascii="Arial" w:eastAsia="Arial" w:hAnsi="Arial" w:cs="Arial"/>
          <w:sz w:val="23"/>
          <w:szCs w:val="23"/>
        </w:rPr>
        <w:t xml:space="preserve"> : UDPAS</w:t>
      </w:r>
      <w:proofErr w:type="gramEnd"/>
      <w:r>
        <w:rPr>
          <w:rFonts w:ascii="Arial" w:eastAsia="Arial" w:hAnsi="Arial" w:cs="Arial"/>
          <w:sz w:val="23"/>
          <w:szCs w:val="23"/>
        </w:rPr>
        <w:t xml:space="preserve">’ </w:t>
      </w:r>
      <w:proofErr w:type="spellStart"/>
      <w:r>
        <w:rPr>
          <w:rFonts w:ascii="Arial" w:eastAsia="Arial" w:hAnsi="Arial" w:cs="Arial"/>
          <w:sz w:val="23"/>
          <w:szCs w:val="23"/>
        </w:rPr>
        <w:t>nın</w:t>
      </w:r>
      <w:proofErr w:type="spellEnd"/>
      <w:r>
        <w:rPr>
          <w:rFonts w:ascii="Arial" w:eastAsia="Arial" w:hAnsi="Arial" w:cs="Arial"/>
          <w:sz w:val="23"/>
          <w:szCs w:val="23"/>
        </w:rPr>
        <w:t xml:space="preserve"> tüm kurallarına - bütününe vakıf olmayı ifade etmektedir.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DENEYİM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Kişi, </w:t>
      </w:r>
      <w:proofErr w:type="spellStart"/>
      <w:r>
        <w:rPr>
          <w:rFonts w:ascii="Arial" w:eastAsia="Arial" w:hAnsi="Arial" w:cs="Arial"/>
          <w:sz w:val="23"/>
          <w:szCs w:val="23"/>
        </w:rPr>
        <w:t>gecmiş</w:t>
      </w:r>
      <w:proofErr w:type="spellEnd"/>
      <w:r>
        <w:rPr>
          <w:rFonts w:ascii="Arial" w:eastAsia="Arial" w:hAnsi="Arial" w:cs="Arial"/>
          <w:sz w:val="23"/>
          <w:szCs w:val="23"/>
        </w:rPr>
        <w:t xml:space="preserve"> atıcılık deneyimlerini UDPAS disiplinine </w:t>
      </w:r>
      <w:proofErr w:type="gramStart"/>
      <w:r>
        <w:rPr>
          <w:rFonts w:ascii="Arial" w:eastAsia="Arial" w:hAnsi="Arial" w:cs="Arial"/>
          <w:sz w:val="23"/>
          <w:szCs w:val="23"/>
        </w:rPr>
        <w:t>dönüştürebilmeli , daha</w:t>
      </w:r>
      <w:proofErr w:type="gramEnd"/>
      <w:r>
        <w:rPr>
          <w:rFonts w:ascii="Arial" w:eastAsia="Arial" w:hAnsi="Arial" w:cs="Arial"/>
          <w:sz w:val="23"/>
          <w:szCs w:val="23"/>
        </w:rPr>
        <w:t xml:space="preserve"> önceki çalışmalarda edindiği bilgi ve tecrübeyi bu alanda da uygulayabilmelidir.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PERFORMANS: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UDPAS emek yoğun bir disiplindir. </w:t>
      </w:r>
      <w:proofErr w:type="gramStart"/>
      <w:r>
        <w:rPr>
          <w:rFonts w:ascii="Arial" w:eastAsia="Arial" w:hAnsi="Arial" w:cs="Arial"/>
          <w:sz w:val="23"/>
          <w:szCs w:val="23"/>
        </w:rPr>
        <w:t>Kişi , UDPAS</w:t>
      </w:r>
      <w:proofErr w:type="gramEnd"/>
      <w:r>
        <w:rPr>
          <w:rFonts w:ascii="Arial" w:eastAsia="Arial" w:hAnsi="Arial" w:cs="Arial"/>
          <w:sz w:val="23"/>
          <w:szCs w:val="23"/>
        </w:rPr>
        <w:t xml:space="preserve"> </w:t>
      </w:r>
      <w:proofErr w:type="spellStart"/>
      <w:r>
        <w:rPr>
          <w:rFonts w:ascii="Arial" w:eastAsia="Arial" w:hAnsi="Arial" w:cs="Arial"/>
          <w:sz w:val="23"/>
          <w:szCs w:val="23"/>
        </w:rPr>
        <w:t>faliyetlerinin</w:t>
      </w:r>
      <w:proofErr w:type="spellEnd"/>
      <w:r>
        <w:rPr>
          <w:rFonts w:ascii="Arial" w:eastAsia="Arial" w:hAnsi="Arial" w:cs="Arial"/>
          <w:sz w:val="23"/>
          <w:szCs w:val="23"/>
        </w:rPr>
        <w:t xml:space="preserve"> her </w:t>
      </w:r>
      <w:proofErr w:type="spellStart"/>
      <w:r>
        <w:rPr>
          <w:rFonts w:ascii="Arial" w:eastAsia="Arial" w:hAnsi="Arial" w:cs="Arial"/>
          <w:sz w:val="23"/>
          <w:szCs w:val="23"/>
        </w:rPr>
        <w:t>aşamasinda</w:t>
      </w:r>
      <w:proofErr w:type="spellEnd"/>
      <w:r>
        <w:rPr>
          <w:rFonts w:ascii="Arial" w:eastAsia="Arial" w:hAnsi="Arial" w:cs="Arial"/>
          <w:sz w:val="23"/>
          <w:szCs w:val="23"/>
        </w:rPr>
        <w:t xml:space="preserve"> (parkur kurulumundan - hedef </w:t>
      </w:r>
      <w:proofErr w:type="spellStart"/>
      <w:r>
        <w:rPr>
          <w:rFonts w:ascii="Arial" w:eastAsia="Arial" w:hAnsi="Arial" w:cs="Arial"/>
          <w:sz w:val="23"/>
          <w:szCs w:val="23"/>
        </w:rPr>
        <w:t>yamasi</w:t>
      </w:r>
      <w:proofErr w:type="spellEnd"/>
      <w:r>
        <w:rPr>
          <w:rFonts w:ascii="Arial" w:eastAsia="Arial" w:hAnsi="Arial" w:cs="Arial"/>
          <w:sz w:val="23"/>
          <w:szCs w:val="23"/>
        </w:rPr>
        <w:t xml:space="preserve"> yapmaya (</w:t>
      </w:r>
      <w:proofErr w:type="spellStart"/>
      <w:r>
        <w:rPr>
          <w:rFonts w:ascii="Arial" w:eastAsia="Arial" w:hAnsi="Arial" w:cs="Arial"/>
          <w:sz w:val="23"/>
          <w:szCs w:val="23"/>
        </w:rPr>
        <w:t>patch</w:t>
      </w:r>
      <w:proofErr w:type="spellEnd"/>
      <w:r>
        <w:rPr>
          <w:rFonts w:ascii="Arial" w:eastAsia="Arial" w:hAnsi="Arial" w:cs="Arial"/>
          <w:sz w:val="23"/>
          <w:szCs w:val="23"/>
        </w:rPr>
        <w:t xml:space="preserve">) , </w:t>
      </w:r>
      <w:proofErr w:type="spellStart"/>
      <w:r>
        <w:rPr>
          <w:rFonts w:ascii="Arial" w:eastAsia="Arial" w:hAnsi="Arial" w:cs="Arial"/>
          <w:sz w:val="23"/>
          <w:szCs w:val="23"/>
        </w:rPr>
        <w:t>material</w:t>
      </w:r>
      <w:proofErr w:type="spellEnd"/>
      <w:r>
        <w:rPr>
          <w:rFonts w:ascii="Arial" w:eastAsia="Arial" w:hAnsi="Arial" w:cs="Arial"/>
          <w:sz w:val="23"/>
          <w:szCs w:val="23"/>
        </w:rPr>
        <w:t xml:space="preserve"> temininden gerektiğinde maddi </w:t>
      </w:r>
      <w:proofErr w:type="spellStart"/>
      <w:r>
        <w:rPr>
          <w:rFonts w:ascii="Arial" w:eastAsia="Arial" w:hAnsi="Arial" w:cs="Arial"/>
          <w:sz w:val="23"/>
          <w:szCs w:val="23"/>
        </w:rPr>
        <w:t>katkida</w:t>
      </w:r>
      <w:proofErr w:type="spellEnd"/>
      <w:r>
        <w:rPr>
          <w:rFonts w:ascii="Arial" w:eastAsia="Arial" w:hAnsi="Arial" w:cs="Arial"/>
          <w:sz w:val="23"/>
          <w:szCs w:val="23"/>
        </w:rPr>
        <w:t xml:space="preserve"> bulunmaya , çeşitli kurumlarla </w:t>
      </w:r>
      <w:proofErr w:type="spellStart"/>
      <w:r>
        <w:rPr>
          <w:rFonts w:ascii="Arial" w:eastAsia="Arial" w:hAnsi="Arial" w:cs="Arial"/>
          <w:sz w:val="23"/>
          <w:szCs w:val="23"/>
        </w:rPr>
        <w:t>iletisim</w:t>
      </w:r>
      <w:proofErr w:type="spellEnd"/>
      <w:r>
        <w:rPr>
          <w:rFonts w:ascii="Arial" w:eastAsia="Arial" w:hAnsi="Arial" w:cs="Arial"/>
          <w:sz w:val="23"/>
          <w:szCs w:val="23"/>
        </w:rPr>
        <w:t xml:space="preserve"> kurmaya kadar, bütünüyle gruba katma değer sağlamayı ifade eder. </w:t>
      </w:r>
      <w:proofErr w:type="gramStart"/>
      <w:r>
        <w:rPr>
          <w:rFonts w:ascii="Arial" w:eastAsia="Arial" w:hAnsi="Arial" w:cs="Arial"/>
          <w:sz w:val="23"/>
          <w:szCs w:val="23"/>
        </w:rPr>
        <w:t>Ayrıca , üyelerin</w:t>
      </w:r>
      <w:proofErr w:type="gramEnd"/>
      <w:r>
        <w:rPr>
          <w:rFonts w:ascii="Arial" w:eastAsia="Arial" w:hAnsi="Arial" w:cs="Arial"/>
          <w:sz w:val="23"/>
          <w:szCs w:val="23"/>
        </w:rPr>
        <w:t xml:space="preserve"> disiplince kabul görmüş ve yönetimce tavsiye edilen antrenman yöntemleri ile , atış isabeti ve süre /hız konusunda kendini geliştirici </w:t>
      </w:r>
      <w:proofErr w:type="spellStart"/>
      <w:r>
        <w:rPr>
          <w:rFonts w:ascii="Arial" w:eastAsia="Arial" w:hAnsi="Arial" w:cs="Arial"/>
          <w:sz w:val="23"/>
          <w:szCs w:val="23"/>
        </w:rPr>
        <w:t>çalışmalaryapması</w:t>
      </w:r>
      <w:proofErr w:type="spellEnd"/>
      <w:r>
        <w:rPr>
          <w:rFonts w:ascii="Arial" w:eastAsia="Arial" w:hAnsi="Arial" w:cs="Arial"/>
          <w:sz w:val="23"/>
          <w:szCs w:val="23"/>
        </w:rPr>
        <w:t xml:space="preserve"> beklenmekte olup , gelişimi yılda 1 kez (  IDPA standardı , isteğe bağlı sayısı arttırılabilir ) </w:t>
      </w:r>
      <w:proofErr w:type="spellStart"/>
      <w:r>
        <w:rPr>
          <w:rFonts w:ascii="Arial" w:eastAsia="Arial" w:hAnsi="Arial" w:cs="Arial"/>
          <w:sz w:val="23"/>
          <w:szCs w:val="23"/>
        </w:rPr>
        <w:t>Classifier</w:t>
      </w:r>
      <w:proofErr w:type="spellEnd"/>
      <w:r>
        <w:rPr>
          <w:rFonts w:ascii="Arial" w:eastAsia="Arial" w:hAnsi="Arial" w:cs="Arial"/>
          <w:sz w:val="23"/>
          <w:szCs w:val="23"/>
        </w:rPr>
        <w:t xml:space="preserve"> ve sıkça düzenlenen </w:t>
      </w:r>
      <w:proofErr w:type="spellStart"/>
      <w:r>
        <w:rPr>
          <w:rFonts w:ascii="Arial" w:eastAsia="Arial" w:hAnsi="Arial" w:cs="Arial"/>
          <w:sz w:val="23"/>
          <w:szCs w:val="23"/>
        </w:rPr>
        <w:t>Match</w:t>
      </w:r>
      <w:proofErr w:type="spellEnd"/>
      <w:r>
        <w:rPr>
          <w:rFonts w:ascii="Arial" w:eastAsia="Arial" w:hAnsi="Arial" w:cs="Arial"/>
          <w:sz w:val="23"/>
          <w:szCs w:val="23"/>
        </w:rPr>
        <w:t xml:space="preserve"> sonuçları ile </w:t>
      </w:r>
      <w:proofErr w:type="spellStart"/>
      <w:r>
        <w:rPr>
          <w:rFonts w:ascii="Arial" w:eastAsia="Arial" w:hAnsi="Arial" w:cs="Arial"/>
          <w:sz w:val="23"/>
          <w:szCs w:val="23"/>
        </w:rPr>
        <w:t>değerlendirlecek</w:t>
      </w:r>
      <w:proofErr w:type="spellEnd"/>
      <w:r>
        <w:rPr>
          <w:rFonts w:ascii="Arial" w:eastAsia="Arial" w:hAnsi="Arial" w:cs="Arial"/>
          <w:sz w:val="23"/>
          <w:szCs w:val="23"/>
        </w:rPr>
        <w:t xml:space="preserve"> , her üyemizin sonuçları takip edilecektir.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UDPAS KÜLTÜRÜNE UYUM: </w:t>
      </w:r>
    </w:p>
    <w:p w:rsidR="00C835F0" w:rsidRDefault="00065570">
      <w:pPr>
        <w:pStyle w:val="Default"/>
        <w:rPr>
          <w:rFonts w:ascii="Arial" w:eastAsia="Arial" w:hAnsi="Arial" w:cs="Arial"/>
          <w:sz w:val="23"/>
          <w:szCs w:val="23"/>
        </w:rPr>
      </w:pPr>
      <w:r>
        <w:rPr>
          <w:rFonts w:ascii="Arial" w:eastAsia="Arial" w:hAnsi="Arial" w:cs="Arial"/>
          <w:sz w:val="23"/>
          <w:szCs w:val="23"/>
        </w:rPr>
        <w:t>UDPAS ’</w:t>
      </w:r>
      <w:proofErr w:type="spellStart"/>
      <w:r>
        <w:rPr>
          <w:rFonts w:ascii="Arial" w:eastAsia="Arial" w:hAnsi="Arial" w:cs="Arial"/>
          <w:sz w:val="23"/>
          <w:szCs w:val="23"/>
        </w:rPr>
        <w:t>nIn</w:t>
      </w:r>
      <w:proofErr w:type="spellEnd"/>
      <w:r>
        <w:rPr>
          <w:rFonts w:ascii="Arial" w:eastAsia="Arial" w:hAnsi="Arial" w:cs="Arial"/>
          <w:sz w:val="23"/>
          <w:szCs w:val="23"/>
        </w:rPr>
        <w:t xml:space="preserve"> grup kültüründen kasıt; doğru olanı yapma eğilimi, </w:t>
      </w:r>
      <w:proofErr w:type="spellStart"/>
      <w:r>
        <w:rPr>
          <w:rFonts w:ascii="Arial" w:eastAsia="Arial" w:hAnsi="Arial" w:cs="Arial"/>
          <w:sz w:val="23"/>
          <w:szCs w:val="23"/>
        </w:rPr>
        <w:t>adab</w:t>
      </w:r>
      <w:proofErr w:type="spellEnd"/>
      <w:r>
        <w:rPr>
          <w:rFonts w:ascii="Arial" w:eastAsia="Arial" w:hAnsi="Arial" w:cs="Arial"/>
          <w:sz w:val="23"/>
          <w:szCs w:val="23"/>
        </w:rPr>
        <w:t xml:space="preserve">-ı muaşeret kurallarına uyma, düşünceli - saygılı </w:t>
      </w:r>
      <w:proofErr w:type="spellStart"/>
      <w:r>
        <w:rPr>
          <w:rFonts w:ascii="Arial" w:eastAsia="Arial" w:hAnsi="Arial" w:cs="Arial"/>
          <w:sz w:val="23"/>
          <w:szCs w:val="23"/>
        </w:rPr>
        <w:t>konusmak</w:t>
      </w:r>
      <w:proofErr w:type="spellEnd"/>
      <w:r>
        <w:rPr>
          <w:rFonts w:ascii="Arial" w:eastAsia="Arial" w:hAnsi="Arial" w:cs="Arial"/>
          <w:sz w:val="23"/>
          <w:szCs w:val="23"/>
        </w:rPr>
        <w:t xml:space="preserve"> ve yazarak kendini ifade </w:t>
      </w:r>
      <w:proofErr w:type="gramStart"/>
      <w:r>
        <w:rPr>
          <w:rFonts w:ascii="Arial" w:eastAsia="Arial" w:hAnsi="Arial" w:cs="Arial"/>
          <w:sz w:val="23"/>
          <w:szCs w:val="23"/>
        </w:rPr>
        <w:t>etmek , kişisel</w:t>
      </w:r>
      <w:proofErr w:type="gramEnd"/>
      <w:r>
        <w:rPr>
          <w:rFonts w:ascii="Arial" w:eastAsia="Arial" w:hAnsi="Arial" w:cs="Arial"/>
          <w:sz w:val="23"/>
          <w:szCs w:val="23"/>
        </w:rPr>
        <w:t xml:space="preserve"> çatışma ortamının </w:t>
      </w:r>
      <w:proofErr w:type="spellStart"/>
      <w:r>
        <w:rPr>
          <w:rFonts w:ascii="Arial" w:eastAsia="Arial" w:hAnsi="Arial" w:cs="Arial"/>
          <w:sz w:val="23"/>
          <w:szCs w:val="23"/>
        </w:rPr>
        <w:t>olusturulmamasına</w:t>
      </w:r>
      <w:proofErr w:type="spellEnd"/>
      <w:r>
        <w:rPr>
          <w:rFonts w:ascii="Arial" w:eastAsia="Arial" w:hAnsi="Arial" w:cs="Arial"/>
          <w:sz w:val="23"/>
          <w:szCs w:val="23"/>
        </w:rPr>
        <w:t xml:space="preserve"> katkı sağlamayı ifade eder.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İLETİŞİM: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Kişinin, en azından </w:t>
      </w:r>
      <w:proofErr w:type="spellStart"/>
      <w:r>
        <w:rPr>
          <w:rFonts w:ascii="Arial" w:eastAsia="Arial" w:hAnsi="Arial" w:cs="Arial"/>
          <w:sz w:val="23"/>
          <w:szCs w:val="23"/>
        </w:rPr>
        <w:t>UDPAS’nın</w:t>
      </w:r>
      <w:proofErr w:type="spellEnd"/>
      <w:r>
        <w:rPr>
          <w:rFonts w:ascii="Arial" w:eastAsia="Arial" w:hAnsi="Arial" w:cs="Arial"/>
          <w:sz w:val="23"/>
          <w:szCs w:val="23"/>
        </w:rPr>
        <w:t xml:space="preserve"> gerektirdiği düzeyde bir iletişim becerisine sahip olmasını ve bunu yukarıda belirtilen kurallar içinde gösterebilmesini ifade eder.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DİSİPLİN: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1-Yukarıda yazılı tüm UDPAS kurallarına uymak, gözetmek, grubun ahengine uygun davranmak, ülkemizin milli ve manevi değerlere saygılı tutumda </w:t>
      </w:r>
      <w:proofErr w:type="gramStart"/>
      <w:r>
        <w:rPr>
          <w:rFonts w:ascii="Arial" w:eastAsia="Arial" w:hAnsi="Arial" w:cs="Arial"/>
          <w:sz w:val="23"/>
          <w:szCs w:val="23"/>
        </w:rPr>
        <w:t>bulunmak , ulusal</w:t>
      </w:r>
      <w:proofErr w:type="gramEnd"/>
      <w:r>
        <w:rPr>
          <w:rFonts w:ascii="Arial" w:eastAsia="Arial" w:hAnsi="Arial" w:cs="Arial"/>
          <w:sz w:val="23"/>
          <w:szCs w:val="23"/>
        </w:rPr>
        <w:t xml:space="preserve"> onuru zedelemeyecek davranışları oluşturmak anlamını taşır.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2-Ruhsatlı silahı ve atıcının IDPA standartlarına uygun kılıf- şarjör </w:t>
      </w:r>
      <w:proofErr w:type="spellStart"/>
      <w:r>
        <w:rPr>
          <w:rFonts w:ascii="Arial" w:eastAsia="Arial" w:hAnsi="Arial" w:cs="Arial"/>
          <w:sz w:val="23"/>
          <w:szCs w:val="23"/>
        </w:rPr>
        <w:t>kütüklüge</w:t>
      </w:r>
      <w:proofErr w:type="spellEnd"/>
      <w:r>
        <w:rPr>
          <w:rFonts w:ascii="Arial" w:eastAsia="Arial" w:hAnsi="Arial" w:cs="Arial"/>
          <w:sz w:val="23"/>
          <w:szCs w:val="23"/>
        </w:rPr>
        <w:t xml:space="preserve">, gizlenme ve güvenlik </w:t>
      </w:r>
      <w:proofErr w:type="spellStart"/>
      <w:r>
        <w:rPr>
          <w:rFonts w:ascii="Arial" w:eastAsia="Arial" w:hAnsi="Arial" w:cs="Arial"/>
          <w:sz w:val="23"/>
          <w:szCs w:val="23"/>
        </w:rPr>
        <w:t>ekipmanlaruna</w:t>
      </w:r>
      <w:proofErr w:type="spellEnd"/>
      <w:r>
        <w:rPr>
          <w:rFonts w:ascii="Arial" w:eastAsia="Arial" w:hAnsi="Arial" w:cs="Arial"/>
          <w:sz w:val="23"/>
          <w:szCs w:val="23"/>
        </w:rPr>
        <w:t xml:space="preserve"> sahip olması zorunludur.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başkanlığına yazılı olarak yapılacak üyelik başvurusu, dernek yönetim kurulunca en çok otuz gün içinde üyeliğe kabul veya isteğin reddi şeklinde karara bağlanır ve sonuç yazı veya elektronik posta ile başvuru sahibine bildirilir. Başvurusu kabul edilen üye, bu amaçla tutulacak deftere kaydedilir.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Derneğin asıl üyeleri, derneğin kurucuları ile müracaatları üzerine yönetim kurulunca üyeliğe kabul edilen kişilerdir.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Derneğe maddi ve manevi bakımdan önemli destek sağlamış bulunanlar yönetim kurulu kararı ile onursal üye olarak kabul edilebilir. </w:t>
      </w:r>
    </w:p>
    <w:p w:rsidR="00C835F0" w:rsidRDefault="00065570">
      <w:pPr>
        <w:rPr>
          <w:rFonts w:ascii="Arial" w:eastAsia="Arial" w:hAnsi="Arial"/>
          <w:sz w:val="23"/>
          <w:szCs w:val="23"/>
        </w:rPr>
      </w:pPr>
      <w:r>
        <w:rPr>
          <w:rFonts w:ascii="Arial" w:eastAsia="Arial" w:hAnsi="Arial"/>
          <w:sz w:val="23"/>
          <w:szCs w:val="23"/>
        </w:rPr>
        <w:t>Derneğin şube sayısı üçten fazla olduğunda dernek merkezinde kayıtlı bulunanların üyelik kayıtları şubelere aktarılır. Yeni üyelik müracaatları şubelere yapılır. Üyeliğe kabul ve üyelikten silinme işlemleri şube yönetim kurulları tarafından yapılır ve en çok otuz gün içinde bir yazıyla Genel Merkeze bildirilir.</w:t>
      </w:r>
    </w:p>
    <w:p w:rsidR="00C835F0" w:rsidRDefault="00C835F0">
      <w:pPr>
        <w:pStyle w:val="Default"/>
        <w:rPr>
          <w:rFonts w:ascii="Arial" w:eastAsia="Arial" w:hAnsi="Arial" w:cs="Arial"/>
          <w:sz w:val="23"/>
          <w:szCs w:val="23"/>
        </w:rPr>
      </w:pPr>
    </w:p>
    <w:p w:rsidR="00C835F0" w:rsidRDefault="00065570">
      <w:pPr>
        <w:pStyle w:val="Default"/>
        <w:rPr>
          <w:rFonts w:ascii="Arial" w:eastAsia="Arial" w:hAnsi="Arial" w:cs="Arial"/>
          <w:b/>
          <w:bCs/>
          <w:sz w:val="23"/>
          <w:szCs w:val="23"/>
        </w:rPr>
      </w:pPr>
      <w:r>
        <w:rPr>
          <w:rFonts w:ascii="Arial" w:eastAsia="Arial" w:hAnsi="Arial" w:cs="Arial"/>
          <w:b/>
          <w:bCs/>
          <w:sz w:val="23"/>
          <w:szCs w:val="23"/>
        </w:rPr>
        <w:t xml:space="preserve">Üyelikten Çıkma </w:t>
      </w:r>
    </w:p>
    <w:p w:rsidR="00C835F0" w:rsidRDefault="00065570">
      <w:pPr>
        <w:pStyle w:val="Default"/>
        <w:rPr>
          <w:rFonts w:ascii="Arial" w:eastAsia="Arial" w:hAnsi="Arial" w:cs="Arial"/>
          <w:sz w:val="23"/>
          <w:szCs w:val="23"/>
        </w:rPr>
      </w:pPr>
      <w:r>
        <w:rPr>
          <w:rFonts w:ascii="Arial" w:eastAsia="Arial" w:hAnsi="Arial" w:cs="Arial"/>
          <w:b/>
          <w:bCs/>
          <w:sz w:val="23"/>
          <w:szCs w:val="23"/>
        </w:rPr>
        <w:t>Madde 4</w:t>
      </w:r>
      <w:r>
        <w:rPr>
          <w:rFonts w:ascii="Arial" w:eastAsia="Arial" w:hAnsi="Arial" w:cs="Arial"/>
          <w:sz w:val="23"/>
          <w:szCs w:val="23"/>
        </w:rPr>
        <w:t xml:space="preserve">-Her üye yazılı olarak bildirmek kaydıyla, dernekten çıkma hakkına sahiptir.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Üyenin istifa dilekçesi yönetim kuruluna ulaştığı anda çıkış işlemleri sonuçlanmış sayılır.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Üyelikten ayrılma, üyenin derneğe olan birikmiş borçlarını sona erdirmez.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Üyelikten Çıkarılma </w:t>
      </w:r>
    </w:p>
    <w:p w:rsidR="00C835F0" w:rsidRDefault="00065570">
      <w:pPr>
        <w:pStyle w:val="Default"/>
        <w:rPr>
          <w:rFonts w:ascii="Arial" w:eastAsia="Arial" w:hAnsi="Arial" w:cs="Arial"/>
          <w:sz w:val="23"/>
          <w:szCs w:val="23"/>
        </w:rPr>
      </w:pPr>
      <w:r>
        <w:rPr>
          <w:rFonts w:ascii="Arial" w:eastAsia="Arial" w:hAnsi="Arial" w:cs="Arial"/>
          <w:b/>
          <w:bCs/>
          <w:sz w:val="23"/>
          <w:szCs w:val="23"/>
        </w:rPr>
        <w:t>Madde 5</w:t>
      </w:r>
      <w:r>
        <w:rPr>
          <w:rFonts w:ascii="Arial" w:eastAsia="Arial" w:hAnsi="Arial" w:cs="Arial"/>
          <w:sz w:val="23"/>
          <w:szCs w:val="23"/>
        </w:rPr>
        <w:t xml:space="preserve">-Dernek üyeliğinden çıkarılmayı gerektiren haller.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1-Dernek tüzüğüne aykırı davranışlarda bulunmak,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2-Verilen görevlerden 3 defa mazeretsiz </w:t>
      </w:r>
      <w:proofErr w:type="gramStart"/>
      <w:r>
        <w:rPr>
          <w:rFonts w:ascii="Arial" w:eastAsia="Arial" w:hAnsi="Arial" w:cs="Arial"/>
          <w:sz w:val="23"/>
          <w:szCs w:val="23"/>
        </w:rPr>
        <w:t>olarak  kaçınmak</w:t>
      </w:r>
      <w:proofErr w:type="gramEnd"/>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3-Yazılı ikazlara rağmen üyelik aidatını 1 ay içinde ödememek,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4-Dernek organlarınca verilen kararlara uymamak.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5-Üye olma şartlarını kaybetmiş olmak,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6- Dernekçe düzenlenen bir etkinlikte güvenlik kurallarını ihlal edici davranışlarda </w:t>
      </w:r>
    </w:p>
    <w:p w:rsidR="00C835F0" w:rsidRDefault="00065570">
      <w:pPr>
        <w:pStyle w:val="Default"/>
        <w:rPr>
          <w:rFonts w:ascii="Arial" w:eastAsia="Arial" w:hAnsi="Arial" w:cs="Arial"/>
          <w:sz w:val="23"/>
          <w:szCs w:val="23"/>
        </w:rPr>
      </w:pPr>
      <w:proofErr w:type="gramStart"/>
      <w:r>
        <w:rPr>
          <w:rFonts w:ascii="Arial" w:eastAsia="Arial" w:hAnsi="Arial" w:cs="Arial"/>
          <w:sz w:val="23"/>
          <w:szCs w:val="23"/>
        </w:rPr>
        <w:t>bulunmak</w:t>
      </w:r>
      <w:proofErr w:type="gramEnd"/>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7- Dernekçe düzenlenen yarışmalarda güvenlik kurallarının ihlali nedeniyle bir yıl içinde üç kez diskalifiye cezası almış olmak,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8-Dernek organlarınca verilen kararlara uymamak,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9-Derneğin konusu ve amacına aykırı davranışlar içerisinde olmak,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10-Dernek üyelerinin huzur ve güvenliğini bozucu tutum ve davranışlar içerisinde olmak,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11- Gruba devamlılık esas </w:t>
      </w:r>
      <w:proofErr w:type="spellStart"/>
      <w:proofErr w:type="gramStart"/>
      <w:r>
        <w:rPr>
          <w:rFonts w:ascii="Arial" w:eastAsia="Arial" w:hAnsi="Arial" w:cs="Arial"/>
          <w:sz w:val="23"/>
          <w:szCs w:val="23"/>
        </w:rPr>
        <w:t>kriterdir.Bir</w:t>
      </w:r>
      <w:proofErr w:type="spellEnd"/>
      <w:proofErr w:type="gramEnd"/>
      <w:r>
        <w:rPr>
          <w:rFonts w:ascii="Arial" w:eastAsia="Arial" w:hAnsi="Arial" w:cs="Arial"/>
          <w:sz w:val="23"/>
          <w:szCs w:val="23"/>
        </w:rPr>
        <w:t xml:space="preserve"> yıl içinde yapılan faaliyetlerin %40 </w:t>
      </w:r>
      <w:proofErr w:type="spellStart"/>
      <w:r>
        <w:rPr>
          <w:rFonts w:ascii="Arial" w:eastAsia="Arial" w:hAnsi="Arial" w:cs="Arial"/>
          <w:sz w:val="23"/>
          <w:szCs w:val="23"/>
        </w:rPr>
        <w:t>ına</w:t>
      </w:r>
      <w:proofErr w:type="spellEnd"/>
      <w:r>
        <w:rPr>
          <w:rFonts w:ascii="Arial" w:eastAsia="Arial" w:hAnsi="Arial" w:cs="Arial"/>
          <w:sz w:val="23"/>
          <w:szCs w:val="23"/>
        </w:rPr>
        <w:t xml:space="preserve"> katılmayan kişi yönetim kararı ile ihraç edilir.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12-Bir yıl içerisinde yapılan faaliyetlerde 2 kez diskalifiye (DQ) olan yarışmacı yönetim kararı ile ihraç edilir. </w:t>
      </w:r>
    </w:p>
    <w:p w:rsidR="00C835F0" w:rsidRDefault="00065570">
      <w:pPr>
        <w:pStyle w:val="Default"/>
        <w:rPr>
          <w:rFonts w:ascii="Arial" w:eastAsia="Arial" w:hAnsi="Arial" w:cs="Arial"/>
          <w:sz w:val="23"/>
          <w:szCs w:val="23"/>
        </w:rPr>
      </w:pPr>
      <w:proofErr w:type="gramStart"/>
      <w:r>
        <w:rPr>
          <w:rFonts w:ascii="Arial" w:eastAsia="Arial" w:hAnsi="Arial" w:cs="Arial"/>
          <w:sz w:val="23"/>
          <w:szCs w:val="23"/>
        </w:rPr>
        <w:t xml:space="preserve">13-Grup içerisindeki yazışmalarda politik, genel ahlaka aykırı, dinamik ve pratik atış disiplinlerine uygun olmayan, genel silah emniyet kurallarına uymayan, silah kullanım teknikleri ile bağdaşmayan, grup ve </w:t>
      </w:r>
      <w:proofErr w:type="spellStart"/>
      <w:r>
        <w:rPr>
          <w:rFonts w:ascii="Arial" w:eastAsia="Arial" w:hAnsi="Arial" w:cs="Arial"/>
          <w:sz w:val="23"/>
          <w:szCs w:val="23"/>
        </w:rPr>
        <w:t>camiayi</w:t>
      </w:r>
      <w:proofErr w:type="spellEnd"/>
      <w:r>
        <w:rPr>
          <w:rFonts w:ascii="Arial" w:eastAsia="Arial" w:hAnsi="Arial" w:cs="Arial"/>
          <w:sz w:val="23"/>
          <w:szCs w:val="23"/>
        </w:rPr>
        <w:t xml:space="preserve"> ilgilendiren hukuki mevzular haricindeki konularda yazışmalarda bulunanlar, saldırgan ve tehdit edici davranışlar veya sosyal yasama aykırı hareketlerde bulunanlar ‘’ disiplinsizlik’ ’gerekçesi ve yönetim kurulu kararı ile ihraç edilir. </w:t>
      </w:r>
      <w:proofErr w:type="gramEnd"/>
    </w:p>
    <w:p w:rsidR="00C835F0" w:rsidRDefault="00065570">
      <w:pPr>
        <w:pStyle w:val="Default"/>
        <w:rPr>
          <w:rFonts w:ascii="Arial" w:eastAsia="Arial" w:hAnsi="Arial" w:cs="Arial"/>
          <w:sz w:val="23"/>
          <w:szCs w:val="23"/>
        </w:rPr>
      </w:pPr>
      <w:r>
        <w:rPr>
          <w:rFonts w:ascii="Arial" w:eastAsia="Arial" w:hAnsi="Arial" w:cs="Arial"/>
          <w:sz w:val="23"/>
          <w:szCs w:val="23"/>
        </w:rPr>
        <w:t xml:space="preserve">14-Yapilan faaliyet ve parkur atışlarında atış </w:t>
      </w:r>
      <w:proofErr w:type="spellStart"/>
      <w:r>
        <w:rPr>
          <w:rFonts w:ascii="Arial" w:eastAsia="Arial" w:hAnsi="Arial" w:cs="Arial"/>
          <w:sz w:val="23"/>
          <w:szCs w:val="23"/>
        </w:rPr>
        <w:t>sırasi</w:t>
      </w:r>
      <w:proofErr w:type="spellEnd"/>
      <w:r>
        <w:rPr>
          <w:rFonts w:ascii="Arial" w:eastAsia="Arial" w:hAnsi="Arial" w:cs="Arial"/>
          <w:sz w:val="23"/>
          <w:szCs w:val="23"/>
        </w:rPr>
        <w:t xml:space="preserve"> gelmeden Önce hedef yaması (</w:t>
      </w:r>
      <w:proofErr w:type="spellStart"/>
      <w:r>
        <w:rPr>
          <w:rFonts w:ascii="Arial" w:eastAsia="Arial" w:hAnsi="Arial" w:cs="Arial"/>
          <w:sz w:val="23"/>
          <w:szCs w:val="23"/>
        </w:rPr>
        <w:t>patch</w:t>
      </w:r>
      <w:proofErr w:type="spellEnd"/>
      <w:r>
        <w:rPr>
          <w:rFonts w:ascii="Arial" w:eastAsia="Arial" w:hAnsi="Arial" w:cs="Arial"/>
          <w:sz w:val="23"/>
          <w:szCs w:val="23"/>
        </w:rPr>
        <w:t xml:space="preserve">) yapmayan - geri planda kalan yarışmacı ‘’ disiplinsizlik’’ gerekçesi ile yönetim kuruluna sevk edilir. </w:t>
      </w:r>
    </w:p>
    <w:p w:rsidR="00C835F0" w:rsidRDefault="00065570">
      <w:pPr>
        <w:rPr>
          <w:rFonts w:ascii="Arial" w:eastAsia="Arial" w:hAnsi="Arial"/>
          <w:sz w:val="23"/>
          <w:szCs w:val="23"/>
        </w:rPr>
      </w:pPr>
      <w:r>
        <w:rPr>
          <w:rFonts w:ascii="Arial" w:eastAsia="Arial" w:hAnsi="Arial"/>
          <w:sz w:val="23"/>
          <w:szCs w:val="23"/>
        </w:rPr>
        <w:t xml:space="preserve">15- Sosyal medya </w:t>
      </w:r>
      <w:proofErr w:type="spellStart"/>
      <w:r>
        <w:rPr>
          <w:rFonts w:ascii="Arial" w:eastAsia="Arial" w:hAnsi="Arial"/>
          <w:sz w:val="23"/>
          <w:szCs w:val="23"/>
        </w:rPr>
        <w:t>vb</w:t>
      </w:r>
      <w:proofErr w:type="spellEnd"/>
      <w:r>
        <w:rPr>
          <w:rFonts w:ascii="Arial" w:eastAsia="Arial" w:hAnsi="Arial"/>
          <w:sz w:val="23"/>
          <w:szCs w:val="23"/>
        </w:rPr>
        <w:t xml:space="preserve"> platformlarda genel ve güvenli silah kullanım ve TDPA kurallarına </w:t>
      </w:r>
      <w:proofErr w:type="spellStart"/>
      <w:r>
        <w:rPr>
          <w:rFonts w:ascii="Arial" w:eastAsia="Arial" w:hAnsi="Arial"/>
          <w:sz w:val="23"/>
          <w:szCs w:val="23"/>
        </w:rPr>
        <w:t>aykiri</w:t>
      </w:r>
      <w:proofErr w:type="spellEnd"/>
      <w:r>
        <w:rPr>
          <w:rFonts w:ascii="Arial" w:eastAsia="Arial" w:hAnsi="Arial"/>
          <w:sz w:val="23"/>
          <w:szCs w:val="23"/>
        </w:rPr>
        <w:t xml:space="preserve"> yapılmış veya yapılan faaliyetleri rencide edici - alaycı paylaşımlarda bulunanlar yönetim kararı ile ihraç edilir. Burada söz konusu olan silah ve </w:t>
      </w:r>
      <w:proofErr w:type="spellStart"/>
      <w:r>
        <w:rPr>
          <w:rFonts w:ascii="Arial" w:eastAsia="Arial" w:hAnsi="Arial"/>
          <w:sz w:val="23"/>
          <w:szCs w:val="23"/>
        </w:rPr>
        <w:t>atcılık</w:t>
      </w:r>
      <w:proofErr w:type="spellEnd"/>
      <w:r>
        <w:rPr>
          <w:rFonts w:ascii="Arial" w:eastAsia="Arial" w:hAnsi="Arial"/>
          <w:sz w:val="23"/>
          <w:szCs w:val="23"/>
        </w:rPr>
        <w:t xml:space="preserve"> camiasına zarar verecek tekniklerden ve davranışlardan uzak durulmasıdır.</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16-Yapılacak </w:t>
      </w:r>
      <w:proofErr w:type="spellStart"/>
      <w:r>
        <w:rPr>
          <w:rFonts w:ascii="Arial" w:eastAsia="Arial" w:hAnsi="Arial" w:cs="Arial"/>
          <w:sz w:val="23"/>
          <w:szCs w:val="23"/>
        </w:rPr>
        <w:t>faliyetlere</w:t>
      </w:r>
      <w:proofErr w:type="spellEnd"/>
      <w:r>
        <w:rPr>
          <w:rFonts w:ascii="Arial" w:eastAsia="Arial" w:hAnsi="Arial" w:cs="Arial"/>
          <w:sz w:val="23"/>
          <w:szCs w:val="23"/>
        </w:rPr>
        <w:t xml:space="preserve"> grup </w:t>
      </w:r>
      <w:proofErr w:type="spellStart"/>
      <w:r>
        <w:rPr>
          <w:rFonts w:ascii="Arial" w:eastAsia="Arial" w:hAnsi="Arial" w:cs="Arial"/>
          <w:sz w:val="23"/>
          <w:szCs w:val="23"/>
        </w:rPr>
        <w:t>chat</w:t>
      </w:r>
      <w:proofErr w:type="spellEnd"/>
      <w:r>
        <w:rPr>
          <w:rFonts w:ascii="Arial" w:eastAsia="Arial" w:hAnsi="Arial" w:cs="Arial"/>
          <w:sz w:val="23"/>
          <w:szCs w:val="23"/>
        </w:rPr>
        <w:t xml:space="preserve"> ortamı ile mazeret bildirmeden veya başkanın izni alınmadan -mazeret göstermeden </w:t>
      </w:r>
      <w:proofErr w:type="spellStart"/>
      <w:r>
        <w:rPr>
          <w:rFonts w:ascii="Arial" w:eastAsia="Arial" w:hAnsi="Arial" w:cs="Arial"/>
          <w:sz w:val="23"/>
          <w:szCs w:val="23"/>
        </w:rPr>
        <w:t>falliyetlere</w:t>
      </w:r>
      <w:proofErr w:type="spellEnd"/>
      <w:r>
        <w:rPr>
          <w:rFonts w:ascii="Arial" w:eastAsia="Arial" w:hAnsi="Arial" w:cs="Arial"/>
          <w:sz w:val="23"/>
          <w:szCs w:val="23"/>
        </w:rPr>
        <w:t xml:space="preserve"> katılmayan kişiler ‘’ disiplinsizlik’’ gerekçesi ile yönetim kuruluna sevk edilir.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17- </w:t>
      </w:r>
      <w:proofErr w:type="spellStart"/>
      <w:r>
        <w:rPr>
          <w:rFonts w:ascii="Arial" w:eastAsia="Arial" w:hAnsi="Arial" w:cs="Arial"/>
          <w:sz w:val="23"/>
          <w:szCs w:val="23"/>
        </w:rPr>
        <w:t>Safety</w:t>
      </w:r>
      <w:proofErr w:type="spellEnd"/>
      <w:r>
        <w:rPr>
          <w:rFonts w:ascii="Arial" w:eastAsia="Arial" w:hAnsi="Arial" w:cs="Arial"/>
          <w:sz w:val="23"/>
          <w:szCs w:val="23"/>
        </w:rPr>
        <w:t xml:space="preserve"> </w:t>
      </w:r>
      <w:proofErr w:type="spellStart"/>
      <w:r>
        <w:rPr>
          <w:rFonts w:ascii="Arial" w:eastAsia="Arial" w:hAnsi="Arial" w:cs="Arial"/>
          <w:sz w:val="23"/>
          <w:szCs w:val="23"/>
        </w:rPr>
        <w:t>Officer</w:t>
      </w:r>
      <w:proofErr w:type="spellEnd"/>
      <w:r>
        <w:rPr>
          <w:rFonts w:ascii="Arial" w:eastAsia="Arial" w:hAnsi="Arial" w:cs="Arial"/>
          <w:sz w:val="23"/>
          <w:szCs w:val="23"/>
        </w:rPr>
        <w:t xml:space="preserve"> belgesine haiz kişiler başkan veya yönetim kurulunca verilmiş görevlere mazeretsiz </w:t>
      </w:r>
      <w:proofErr w:type="gramStart"/>
      <w:r>
        <w:rPr>
          <w:rFonts w:ascii="Arial" w:eastAsia="Arial" w:hAnsi="Arial" w:cs="Arial"/>
          <w:sz w:val="23"/>
          <w:szCs w:val="23"/>
        </w:rPr>
        <w:t>katılmama , yapılan</w:t>
      </w:r>
      <w:proofErr w:type="gramEnd"/>
      <w:r>
        <w:rPr>
          <w:rFonts w:ascii="Arial" w:eastAsia="Arial" w:hAnsi="Arial" w:cs="Arial"/>
          <w:sz w:val="23"/>
          <w:szCs w:val="23"/>
        </w:rPr>
        <w:t xml:space="preserve"> bir parkurda verilen görevi yapmama durumunda ‘’ disiplinsizlik’’ gerekçesi ile yönetim kuruluna sevk edilir. </w:t>
      </w:r>
    </w:p>
    <w:p w:rsidR="00C835F0" w:rsidRDefault="00065570">
      <w:pPr>
        <w:pStyle w:val="Default"/>
        <w:rPr>
          <w:rFonts w:ascii="Arial" w:eastAsia="Arial" w:hAnsi="Arial" w:cs="Arial"/>
          <w:sz w:val="23"/>
          <w:szCs w:val="23"/>
        </w:rPr>
      </w:pPr>
      <w:r>
        <w:rPr>
          <w:rFonts w:ascii="Arial" w:eastAsia="Arial" w:hAnsi="Arial" w:cs="Arial"/>
          <w:sz w:val="23"/>
          <w:szCs w:val="23"/>
        </w:rPr>
        <w:t>18-</w:t>
      </w:r>
      <w:proofErr w:type="gramStart"/>
      <w:r>
        <w:rPr>
          <w:rFonts w:ascii="Arial" w:eastAsia="Arial" w:hAnsi="Arial" w:cs="Arial"/>
          <w:sz w:val="23"/>
          <w:szCs w:val="23"/>
        </w:rPr>
        <w:t>Yönetim kurulu</w:t>
      </w:r>
      <w:proofErr w:type="gramEnd"/>
      <w:r>
        <w:rPr>
          <w:rFonts w:ascii="Arial" w:eastAsia="Arial" w:hAnsi="Arial" w:cs="Arial"/>
          <w:sz w:val="23"/>
          <w:szCs w:val="23"/>
        </w:rPr>
        <w:t xml:space="preserve"> veya başkandan izinsiz Müsabaka düzenlemek, bilgi vermeden yabancı bir ülkenin ulusal veya yerel müsabakasına katılım ‘’ disiplinsizlik’’ gerekçesi ile yönetim kuruluna sevk edilir.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Yukarıda sayılan durumlardan birinin tespiti halinde yönetim kurulu kararı ile üyelikten çıkarılabilir.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Dernekten çıkan veya çıkarılanlar, üye kayıt defterinden silinir ve dernek malvarlığında hak iddia edemez. </w:t>
      </w:r>
    </w:p>
    <w:p w:rsidR="00C835F0" w:rsidRDefault="00C835F0">
      <w:pPr>
        <w:pStyle w:val="Default"/>
      </w:pPr>
    </w:p>
    <w:p w:rsidR="00C835F0" w:rsidRDefault="00C835F0">
      <w:pPr>
        <w:pStyle w:val="Default"/>
        <w:rPr>
          <w:rFonts w:ascii="Arial" w:eastAsia="Arial" w:hAnsi="Arial" w:cs="Arial"/>
          <w:sz w:val="23"/>
          <w:szCs w:val="23"/>
        </w:rPr>
      </w:pPr>
    </w:p>
    <w:p w:rsidR="00C835F0" w:rsidRDefault="00065570">
      <w:pPr>
        <w:pStyle w:val="Default"/>
        <w:rPr>
          <w:rFonts w:ascii="Arial" w:eastAsia="Arial" w:hAnsi="Arial" w:cs="Arial"/>
          <w:b/>
          <w:bCs/>
          <w:sz w:val="23"/>
          <w:szCs w:val="23"/>
        </w:rPr>
      </w:pPr>
      <w:r>
        <w:rPr>
          <w:rFonts w:ascii="Arial" w:eastAsia="Arial" w:hAnsi="Arial" w:cs="Arial"/>
          <w:b/>
          <w:bCs/>
          <w:sz w:val="23"/>
          <w:szCs w:val="23"/>
        </w:rPr>
        <w:t xml:space="preserve">Dernek Organları </w:t>
      </w:r>
    </w:p>
    <w:p w:rsidR="00C835F0" w:rsidRDefault="00065570">
      <w:pPr>
        <w:pStyle w:val="Default"/>
        <w:rPr>
          <w:rFonts w:ascii="Arial" w:eastAsia="Arial" w:hAnsi="Arial" w:cs="Arial"/>
          <w:sz w:val="23"/>
          <w:szCs w:val="23"/>
        </w:rPr>
      </w:pPr>
      <w:r>
        <w:rPr>
          <w:rFonts w:ascii="Arial" w:eastAsia="Arial" w:hAnsi="Arial" w:cs="Arial"/>
          <w:b/>
          <w:bCs/>
          <w:sz w:val="23"/>
          <w:szCs w:val="23"/>
        </w:rPr>
        <w:t>Madde 6</w:t>
      </w:r>
      <w:r>
        <w:rPr>
          <w:rFonts w:ascii="Arial" w:eastAsia="Arial" w:hAnsi="Arial" w:cs="Arial"/>
          <w:sz w:val="23"/>
          <w:szCs w:val="23"/>
        </w:rPr>
        <w:t xml:space="preserve">-Derneğin organları aşağıda gösterilmiştir.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1-Genel kurul, </w:t>
      </w:r>
    </w:p>
    <w:p w:rsidR="00C835F0" w:rsidRDefault="00065570">
      <w:pPr>
        <w:pStyle w:val="Default"/>
        <w:rPr>
          <w:rFonts w:ascii="Arial" w:eastAsia="Arial" w:hAnsi="Arial" w:cs="Arial"/>
          <w:sz w:val="23"/>
          <w:szCs w:val="23"/>
        </w:rPr>
      </w:pPr>
      <w:r>
        <w:rPr>
          <w:rFonts w:ascii="Arial" w:eastAsia="Arial" w:hAnsi="Arial" w:cs="Arial"/>
          <w:sz w:val="23"/>
          <w:szCs w:val="23"/>
        </w:rPr>
        <w:t>2-</w:t>
      </w:r>
      <w:proofErr w:type="gramStart"/>
      <w:r>
        <w:rPr>
          <w:rFonts w:ascii="Arial" w:eastAsia="Arial" w:hAnsi="Arial" w:cs="Arial"/>
          <w:sz w:val="23"/>
          <w:szCs w:val="23"/>
        </w:rPr>
        <w:t>Yönetim kurulu</w:t>
      </w:r>
      <w:proofErr w:type="gramEnd"/>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sz w:val="23"/>
          <w:szCs w:val="23"/>
        </w:rPr>
        <w:t>3-</w:t>
      </w:r>
      <w:proofErr w:type="gramStart"/>
      <w:r>
        <w:rPr>
          <w:rFonts w:ascii="Arial" w:eastAsia="Arial" w:hAnsi="Arial" w:cs="Arial"/>
          <w:sz w:val="23"/>
          <w:szCs w:val="23"/>
        </w:rPr>
        <w:t>Denetim kurulu</w:t>
      </w:r>
      <w:proofErr w:type="gramEnd"/>
      <w:r>
        <w:rPr>
          <w:rFonts w:ascii="Arial" w:eastAsia="Arial" w:hAnsi="Arial" w:cs="Arial"/>
          <w:sz w:val="23"/>
          <w:szCs w:val="23"/>
        </w:rPr>
        <w:t xml:space="preserve">,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Dernek Genel Kurulunun Kuruluş Şekli, Toplanma Zamanı ve Çağrı ve Toplantı Usulü </w:t>
      </w:r>
    </w:p>
    <w:p w:rsidR="00C835F0" w:rsidRDefault="00065570">
      <w:pPr>
        <w:pStyle w:val="Default"/>
        <w:rPr>
          <w:rFonts w:ascii="Arial" w:eastAsia="Arial" w:hAnsi="Arial" w:cs="Arial"/>
          <w:sz w:val="23"/>
          <w:szCs w:val="23"/>
        </w:rPr>
      </w:pPr>
      <w:r>
        <w:rPr>
          <w:rFonts w:ascii="Arial" w:eastAsia="Arial" w:hAnsi="Arial" w:cs="Arial"/>
          <w:b/>
          <w:bCs/>
          <w:sz w:val="23"/>
          <w:szCs w:val="23"/>
        </w:rPr>
        <w:t>Madde 7</w:t>
      </w:r>
      <w:r>
        <w:rPr>
          <w:rFonts w:ascii="Arial" w:eastAsia="Arial" w:hAnsi="Arial" w:cs="Arial"/>
          <w:sz w:val="23"/>
          <w:szCs w:val="23"/>
        </w:rPr>
        <w:t xml:space="preserve">- Genel kurul, derneğin en yetkili karar organı olup; derneğe kayıtlı üyelerden oluşur. Derneğin şubesinin açılması durumunda ise şube sayısı üçe kadar genel merkez ve şubelerinde kayıtlı üyelerden; şube sayısı üçten fazla olması durumunda ise genel merkezdeki kayıtlı üyeler şubelere nakledilerek şubelerin genel kurullarında seçilen delegelerden oluşur.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Genel kurul;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1-Bu tüzükte belli edilen zamanda olağan,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2-Yönetim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w:t>
      </w:r>
      <w:proofErr w:type="gramStart"/>
      <w:r>
        <w:rPr>
          <w:rFonts w:ascii="Arial" w:eastAsia="Arial" w:hAnsi="Arial" w:cs="Arial"/>
          <w:sz w:val="23"/>
          <w:szCs w:val="23"/>
        </w:rPr>
        <w:t>hakimi</w:t>
      </w:r>
      <w:proofErr w:type="gramEnd"/>
      <w:r>
        <w:rPr>
          <w:rFonts w:ascii="Arial" w:eastAsia="Arial" w:hAnsi="Arial" w:cs="Arial"/>
          <w:sz w:val="23"/>
          <w:szCs w:val="23"/>
        </w:rPr>
        <w:t xml:space="preserve">, üç üyeyi genel kurulu toplantıya çağırmakla görevlendirir </w:t>
      </w:r>
    </w:p>
    <w:p w:rsidR="00C835F0" w:rsidRDefault="00065570">
      <w:pPr>
        <w:rPr>
          <w:rFonts w:ascii="Arial" w:eastAsia="Arial" w:hAnsi="Arial"/>
          <w:sz w:val="23"/>
          <w:szCs w:val="23"/>
        </w:rPr>
      </w:pPr>
      <w:r>
        <w:rPr>
          <w:rFonts w:ascii="Arial" w:eastAsia="Arial" w:hAnsi="Arial"/>
          <w:sz w:val="23"/>
          <w:szCs w:val="23"/>
        </w:rPr>
        <w:t>Olağan genel kurul, 3 yılda bir, Mayıs ayı içerisinde, yönetim kurulunca belirlenecek gün yer ve saatte toplanır.</w:t>
      </w: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Çağrı Usulü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Yönetim kurulu, dernek tüzüğüne göre genel kurula katılma hakkı bulunan üyelerin listesini düzenler. Genel kurula katılma hakkı bulunan üyeler, en az </w:t>
      </w:r>
      <w:proofErr w:type="spellStart"/>
      <w:r>
        <w:rPr>
          <w:rFonts w:ascii="Arial" w:eastAsia="Arial" w:hAnsi="Arial" w:cs="Arial"/>
          <w:sz w:val="23"/>
          <w:szCs w:val="23"/>
        </w:rPr>
        <w:t>onbeş</w:t>
      </w:r>
      <w:proofErr w:type="spellEnd"/>
      <w:r>
        <w:rPr>
          <w:rFonts w:ascii="Arial" w:eastAsia="Arial" w:hAnsi="Arial" w:cs="Arial"/>
          <w:sz w:val="23"/>
          <w:szCs w:val="23"/>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Genel kurul toplantısı bir defadan fazla geri bırakılamaz.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Toplantı Usulü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 </w:t>
      </w:r>
    </w:p>
    <w:p w:rsidR="00C835F0" w:rsidRDefault="00065570">
      <w:pPr>
        <w:pStyle w:val="Default"/>
        <w:rPr>
          <w:rFonts w:ascii="Arial" w:eastAsia="Arial" w:hAnsi="Arial" w:cs="Arial"/>
          <w:sz w:val="23"/>
          <w:szCs w:val="23"/>
        </w:rPr>
      </w:pPr>
      <w:r>
        <w:rPr>
          <w:rFonts w:ascii="Arial" w:eastAsia="Arial" w:hAnsi="Arial" w:cs="Arial"/>
          <w:sz w:val="23"/>
          <w:szCs w:val="23"/>
        </w:rPr>
        <w:lastRenderedPageBreak/>
        <w:t xml:space="preserve">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Açılıştan sonra, toplantıyı yönetmek üzere bir başkan ve yeteri kadar başkan vekili ile yazman seçilerek divan heyeti oluşturulur. </w:t>
      </w:r>
    </w:p>
    <w:p w:rsidR="00C835F0" w:rsidRDefault="00065570">
      <w:pPr>
        <w:rPr>
          <w:rFonts w:ascii="Arial" w:eastAsia="Arial" w:hAnsi="Arial"/>
          <w:sz w:val="23"/>
          <w:szCs w:val="23"/>
        </w:rPr>
      </w:pPr>
      <w:r>
        <w:rPr>
          <w:rFonts w:ascii="Arial" w:eastAsia="Arial" w:hAnsi="Arial"/>
          <w:sz w:val="23"/>
          <w:szCs w:val="23"/>
        </w:rPr>
        <w:t xml:space="preserve">Dernek organlarının seçimi için yapılacak oylamalarda, oy kullanan üyelerin divan heyetine kimliklerini göstermeleri ve </w:t>
      </w:r>
      <w:proofErr w:type="spellStart"/>
      <w:r>
        <w:rPr>
          <w:rFonts w:ascii="Arial" w:eastAsia="Arial" w:hAnsi="Arial"/>
          <w:sz w:val="23"/>
          <w:szCs w:val="23"/>
        </w:rPr>
        <w:t>hazırun</w:t>
      </w:r>
      <w:proofErr w:type="spellEnd"/>
      <w:r>
        <w:rPr>
          <w:rFonts w:ascii="Arial" w:eastAsia="Arial" w:hAnsi="Arial"/>
          <w:sz w:val="23"/>
          <w:szCs w:val="23"/>
        </w:rPr>
        <w:t xml:space="preserve"> listesindeki isimlerinin karşılarını imzalamaları zorunludur.</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Toplantının yönetimi ve güvenliğinin sağlanması divan başkanına aittir. Genel kurulda, yalnızca gündemde yer alan maddeler görüşülür. Ancak toplantıda hazır bulunan üyelerin onda biri tarafından görüşülmesi yazılı olarak istenen konuların gündeme alınması zorunludur.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Genel Kurulun Oy kullanma ve Karar Alma Usul ve Şekilleri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8</w:t>
      </w:r>
      <w:r>
        <w:rPr>
          <w:rFonts w:ascii="Arial" w:eastAsia="Arial" w:hAnsi="Arial" w:cs="Arial"/>
          <w:sz w:val="23"/>
          <w:szCs w:val="23"/>
        </w:rPr>
        <w:t xml:space="preserve">-Genel kurulda, aksine karar alınmamışsa, oylamalar açık olarak yapılır. Açık oylamada, genel kurul başkanının belirteceği yöntem uygulanır.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Gizli oylama yapılacak olması durumunda ise, toplantı başkanı tarafından mühürlenmiş </w:t>
      </w:r>
      <w:proofErr w:type="gramStart"/>
      <w:r>
        <w:rPr>
          <w:rFonts w:ascii="Arial" w:eastAsia="Arial" w:hAnsi="Arial" w:cs="Arial"/>
          <w:sz w:val="23"/>
          <w:szCs w:val="23"/>
        </w:rPr>
        <w:t>kağıtlar</w:t>
      </w:r>
      <w:proofErr w:type="gramEnd"/>
      <w:r>
        <w:rPr>
          <w:rFonts w:ascii="Arial" w:eastAsia="Arial" w:hAnsi="Arial" w:cs="Arial"/>
          <w:sz w:val="23"/>
          <w:szCs w:val="23"/>
        </w:rPr>
        <w:t xml:space="preserve"> veya oy pusulaları üyeler tarafından gereği yapıldıktan sonra içi boş bir kaba atılır ve oy vermenin bitiminden sonra açık dökümü yapılarak sonuç belirlenir.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Genel kurul kararları, toplantıya katılan üyelerin salt çoğunluğuyla alınır. Şu kadar ki, tüzük değişikliği ve derneğin feshi kararları, ancak toplantıya katılan üyelerin üçte iki çoğunluğuyla alınabilir.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Toplantısız veya Çağrısız Alınan Kararlar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Bütün üyelerin bir araya gelmeksizin yazılı katılımıyla alınan kararlar ile dernek üyelerinin tamamının bu tüzükte yazılı çağrı usulüne uymaksızın bir araya gelerek aldığı kararlar geçerlidir. Bu şekilde karar alınması olağan toplantı yerine geçmez.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Genel Kurulun Görev ve Yetkileri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9</w:t>
      </w:r>
      <w:r>
        <w:rPr>
          <w:rFonts w:ascii="Arial" w:eastAsia="Arial" w:hAnsi="Arial" w:cs="Arial"/>
          <w:sz w:val="23"/>
          <w:szCs w:val="23"/>
        </w:rPr>
        <w:t xml:space="preserve">-Aşağıda yazılı hususlar genel kurulca görüşülüp karara bağlanır.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1-Dernek organlarının seçilmesi,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2-Dernek tüzüğünün değiştirilmesi,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3-Yönetim ve denetim kurulları raporlarının görüşülmesi ve yönetim kurulunun ibrası,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4-Yönetim kurulunca hazırlanan bütçenin görüşülüp aynen veya değiştirilerek kabul edilmesi, </w:t>
      </w:r>
    </w:p>
    <w:p w:rsidR="00C835F0" w:rsidRDefault="00065570">
      <w:pPr>
        <w:rPr>
          <w:rFonts w:ascii="Arial" w:eastAsia="Arial" w:hAnsi="Arial"/>
          <w:sz w:val="23"/>
          <w:szCs w:val="23"/>
        </w:rPr>
      </w:pPr>
      <w:r>
        <w:rPr>
          <w:rFonts w:ascii="Arial" w:eastAsia="Arial" w:hAnsi="Arial"/>
          <w:sz w:val="23"/>
          <w:szCs w:val="23"/>
        </w:rPr>
        <w:t>5-Derneğin diğer organlarının denetlenmesi ve gerek görüldüğünde haklı sebeplerle onların görevden alınması,</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6- Üyeliğin reddi veya üyelikten çıkarma hakkında verilen yönetim kurulu kararlarına karşı yapılan itirazların incelenmesi ve karara bağlanması, </w:t>
      </w:r>
    </w:p>
    <w:p w:rsidR="00C835F0" w:rsidRDefault="00065570">
      <w:pPr>
        <w:pStyle w:val="Default"/>
        <w:rPr>
          <w:rFonts w:ascii="Arial" w:eastAsia="Arial" w:hAnsi="Arial" w:cs="Arial"/>
          <w:sz w:val="23"/>
          <w:szCs w:val="23"/>
        </w:rPr>
      </w:pPr>
      <w:r>
        <w:rPr>
          <w:rFonts w:ascii="Arial" w:eastAsia="Arial" w:hAnsi="Arial" w:cs="Arial"/>
          <w:sz w:val="23"/>
          <w:szCs w:val="23"/>
        </w:rPr>
        <w:lastRenderedPageBreak/>
        <w:t xml:space="preserve">7-Dernek için gerekli olan taşınmaz malların satın alınması veya mevcut taşınmaz malların satılması hususunda yönetim kuruluna yetki verilmesi,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8-Yönetim kurulunca dernek çalışmaları ile ilgili olarak hazırlanacak yönetmelikleri inceleyip aynen veya değiştirilerek onaylanması,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9-Dernek yönetim ve denetim kurullarının kamu görevlisi olmayan başkan ve üyelerine verilecek ücret ile her türlü ödenek, yolluk ve tazminatlar ile dernek hizmetleri için görevlendirilecek üyelere verilecek gündelik ve yolluk miktarlarının tespit edilmesi,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10-Derneğin federasyona katılması ve ayrılmasının kararlaştırılması,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11-Derneğin şubelerinin açılmasının kararlaştırılması ve açılmasına karar verilen şube ile ilgili işlemlerin yürütülmesi </w:t>
      </w:r>
      <w:proofErr w:type="spellStart"/>
      <w:r>
        <w:rPr>
          <w:rFonts w:ascii="Arial" w:eastAsia="Arial" w:hAnsi="Arial" w:cs="Arial"/>
          <w:sz w:val="23"/>
          <w:szCs w:val="23"/>
        </w:rPr>
        <w:t>husunda</w:t>
      </w:r>
      <w:proofErr w:type="spellEnd"/>
      <w:r>
        <w:rPr>
          <w:rFonts w:ascii="Arial" w:eastAsia="Arial" w:hAnsi="Arial" w:cs="Arial"/>
          <w:sz w:val="23"/>
          <w:szCs w:val="23"/>
        </w:rPr>
        <w:t xml:space="preserve"> yönetim kuruluna yetki verilmesi,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12-Derneğin uluslararası faaliyette bulunması, yurt dışındaki dernek ve kuruluşlara üye olarak katılması veya ayrılması,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13-Derneğin vakıf kurması,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14-Derneğin fesih edilmesi,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15-Yönetim kurulunun diğer önerilerinin incelenip karara bağlanması,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16-Derneğin en yetkili organı olarak derneğin diğer bir organına verilmemiş olan işlerin görülmesi ve yetkilerin kullanılması,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17-Mevzuatta genel kurulca yapılması belirtilen diğer görevlerin yerine getirilmesi,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18-Derneğin tüzük ve amacına uygun faaliyetlerde bulunmak.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Yönetim Kurulunun Teşkili, Görev ve Yetkileri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10</w:t>
      </w:r>
      <w:r>
        <w:rPr>
          <w:rFonts w:ascii="Arial" w:eastAsia="Arial" w:hAnsi="Arial" w:cs="Arial"/>
          <w:sz w:val="23"/>
          <w:szCs w:val="23"/>
        </w:rPr>
        <w:t xml:space="preserve">-Yönetim Kurulu beş asıl ve beş yedek üye olarak genel kurulca seçilir.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Yönetim kurulu, seçimden sonraki ilk toplantısında bir kararla görev bölüşümü yaparak başkan, başkan yardımcısı, sekreter, sayman ve </w:t>
      </w:r>
      <w:proofErr w:type="spellStart"/>
      <w:r>
        <w:rPr>
          <w:rFonts w:ascii="Arial" w:eastAsia="Arial" w:hAnsi="Arial" w:cs="Arial"/>
          <w:sz w:val="23"/>
          <w:szCs w:val="23"/>
        </w:rPr>
        <w:t>üye’yi</w:t>
      </w:r>
      <w:proofErr w:type="spellEnd"/>
      <w:r>
        <w:rPr>
          <w:rFonts w:ascii="Arial" w:eastAsia="Arial" w:hAnsi="Arial" w:cs="Arial"/>
          <w:sz w:val="23"/>
          <w:szCs w:val="23"/>
        </w:rPr>
        <w:t xml:space="preserve"> belirler.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Yönetim kurulu asıl üyeliğinde istifa veya başka sebeplerden dolayı boşalma olduğu takdirde genel kurulda aldığı oy çokluğu sırasına göre yedek üyelerin göreve çağrılması mecburidir.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Yönetim Kurulunun Görev ve Yetkileri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Yönetim kurulu aşağıdaki hususları yerine getirir.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1-Derneği temsil etmek veya bu hususta kendi üyelerinden birine veya bir üçüncü kişiye yetki vermek,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2-Gelir ve gider hesaplarına ilişkin işlemleri yapmak ve gelecek döneme ait bütçeyi hazırlayarak genel kurula sunmak,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3-Derneğin çalışmaları ile ilgili yönetmelikleri hazırlayarak genel kurul onayına sunmak,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4-Genel kurulun verdiği yetki ile taşınmaz mal satın almak, derneğe ait taşınır ve taşınmaz malları satmak, bina veya tesis inşa ettirmek, kira sözleşmesi yapmak, dernek lehine rehin ipotek veya ayni haklar tesis ettirmek, </w:t>
      </w:r>
    </w:p>
    <w:p w:rsidR="00C835F0" w:rsidRDefault="00065570">
      <w:pPr>
        <w:rPr>
          <w:rFonts w:ascii="Arial" w:eastAsia="Arial" w:hAnsi="Arial"/>
          <w:sz w:val="23"/>
          <w:szCs w:val="23"/>
        </w:rPr>
      </w:pPr>
      <w:r>
        <w:rPr>
          <w:rFonts w:ascii="Arial" w:eastAsia="Arial" w:hAnsi="Arial"/>
          <w:sz w:val="23"/>
          <w:szCs w:val="23"/>
        </w:rPr>
        <w:t>5-Genel kurulun verdiği yetki ile şube açmaya ilişkin işlemlerin yürütülmesini sağlamak,</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6-Derneğin şubelerinin denetlenmesini sağlamak,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7-Gereli görülen yerlerde temsilcilik açılmasını sağlamak,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8-Genel kurulda alınan kararları uygulamak,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9-Her faaliyet yılı sonunda derneğin işletme hesabı tablosu veya bilanço ve gelir tablosu ile yönetim kurulu çalışmalarını açıklayan raporunu düzenlemek, toplandığında genel kurula sunmak,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10-Bütçenin uygulanmasını sağlamak,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11-Derneğe üye alınması veya üyelikten çıkarılma hususlarında karar vermek,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12-Derneğin amacını gerçekleştirmek için yetkisi dâhilinde her çeşit kararı almak ve uygulamak,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13-Mevzuatın kendisine verdiği diğer görevleri yapmak ve yetkileri kullanmak,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14- Derneğin tüzük ve amacına uygun faaliyetlerde bulunmak.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Denetim Kurulunun Teşkili, Görev ve Yetkileri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11-</w:t>
      </w:r>
      <w:r>
        <w:rPr>
          <w:rFonts w:ascii="Arial" w:eastAsia="Arial" w:hAnsi="Arial" w:cs="Arial"/>
          <w:sz w:val="23"/>
          <w:szCs w:val="23"/>
        </w:rPr>
        <w:t xml:space="preserve">Denetim Kurulu, üç asıl ve üç yedek üye olarak genel kurulca seçilir.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Denetim kurulu asıl üyeliğinde istifa veya başka sebeplerden dolayı boşalma olduğu takdirde genel kurulda aldığı oy çokluğu sırasına göre yedek üyelerin göreve çağrılması mecburidir.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Denetim Kurulunun Görev ve Yetkileri </w:t>
      </w:r>
    </w:p>
    <w:p w:rsidR="00C835F0" w:rsidRDefault="00065570">
      <w:pPr>
        <w:pStyle w:val="Default"/>
        <w:rPr>
          <w:rFonts w:ascii="Arial" w:eastAsia="Arial" w:hAnsi="Arial" w:cs="Arial"/>
          <w:sz w:val="23"/>
          <w:szCs w:val="23"/>
        </w:rPr>
      </w:pPr>
      <w:proofErr w:type="gramStart"/>
      <w:r>
        <w:rPr>
          <w:rFonts w:ascii="Arial" w:eastAsia="Arial" w:hAnsi="Arial" w:cs="Arial"/>
          <w:sz w:val="23"/>
          <w:szCs w:val="23"/>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roofErr w:type="gramEnd"/>
    </w:p>
    <w:p w:rsidR="00C835F0" w:rsidRDefault="00065570">
      <w:pPr>
        <w:pStyle w:val="Default"/>
        <w:rPr>
          <w:rFonts w:ascii="Arial" w:eastAsia="Arial" w:hAnsi="Arial" w:cs="Arial"/>
          <w:sz w:val="23"/>
          <w:szCs w:val="23"/>
        </w:rPr>
      </w:pPr>
      <w:r>
        <w:rPr>
          <w:rFonts w:ascii="Arial" w:eastAsia="Arial" w:hAnsi="Arial" w:cs="Arial"/>
          <w:sz w:val="23"/>
          <w:szCs w:val="23"/>
        </w:rPr>
        <w:t xml:space="preserve">Denetim kurulu, gerektiğinde genel kurulun toplantıya çağrılmasını isteyebilir.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Derneğin Gelir Kaynakları </w:t>
      </w:r>
    </w:p>
    <w:p w:rsidR="00C835F0" w:rsidRDefault="00065570">
      <w:pPr>
        <w:pStyle w:val="Default"/>
        <w:rPr>
          <w:rFonts w:ascii="Arial" w:eastAsia="Arial" w:hAnsi="Arial" w:cs="Arial"/>
          <w:sz w:val="23"/>
          <w:szCs w:val="23"/>
        </w:rPr>
      </w:pPr>
      <w:r>
        <w:rPr>
          <w:rFonts w:ascii="Arial" w:eastAsia="Arial" w:hAnsi="Arial" w:cs="Arial"/>
          <w:b/>
          <w:bCs/>
          <w:sz w:val="23"/>
          <w:szCs w:val="23"/>
        </w:rPr>
        <w:t>Madde 12</w:t>
      </w:r>
      <w:r>
        <w:rPr>
          <w:rFonts w:ascii="Arial" w:eastAsia="Arial" w:hAnsi="Arial" w:cs="Arial"/>
          <w:sz w:val="23"/>
          <w:szCs w:val="23"/>
        </w:rPr>
        <w:t xml:space="preserve">-Derneğin gelir kaynakları aşağıda sayılmıştır.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1-Üye aidatı: Üyelerden giriş ödentisi miktarını ve aylık ödenti miktarını Yönetim Kurulu belirler ve belirlenen bu ödentiler derneğin geliri olarak alınır.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2-Şube ödentisi: Derneğin genel giderlerini karşılamak üzere şubeler tarafından tahsil edilen üye ödentilerinin %50’si 2 ayda bir genel merkeze gönderilir,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3-Gerçek ve tüzel kişilerin kendi isteği ile derneğe yaptıkları bağış ve yardımlar,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4-Dernek tarafından tertiplenen çay ve yemekli toplantı, gezi ve eğlence, temsil, konser, spor yarışması ve konferans gibi faaliyetlerden sağlanan gelirler,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5-Derneğin mal varlığından elde edilen gelirler,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6-Yardım toplama hakkındaki mevzuat hükümlerine uygun olarak toplanacak bağış ve yardımlar,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7-Derneğin düzenlediği spor müsabakası nedeniyle toplanan gelirler, </w:t>
      </w:r>
    </w:p>
    <w:p w:rsidR="00C835F0" w:rsidRDefault="00065570">
      <w:pPr>
        <w:rPr>
          <w:rFonts w:ascii="Arial" w:eastAsia="Arial" w:hAnsi="Arial"/>
          <w:sz w:val="23"/>
          <w:szCs w:val="23"/>
        </w:rPr>
      </w:pPr>
      <w:r>
        <w:rPr>
          <w:rFonts w:ascii="Arial" w:eastAsia="Arial" w:hAnsi="Arial"/>
          <w:sz w:val="23"/>
          <w:szCs w:val="23"/>
        </w:rPr>
        <w:t>8-Derneğin düzenlediği eğitim ve akademi merkezleri nedeni ile toplanan gelirler,</w:t>
      </w:r>
    </w:p>
    <w:p w:rsidR="00C835F0" w:rsidRDefault="00065570">
      <w:pPr>
        <w:rPr>
          <w:rFonts w:ascii="Arial" w:eastAsia="Arial" w:hAnsi="Arial"/>
          <w:color w:val="000000"/>
          <w:sz w:val="23"/>
          <w:szCs w:val="23"/>
        </w:rPr>
      </w:pPr>
      <w:r>
        <w:rPr>
          <w:rFonts w:ascii="Arial" w:eastAsia="Arial" w:hAnsi="Arial"/>
          <w:sz w:val="23"/>
          <w:szCs w:val="23"/>
        </w:rPr>
        <w:t xml:space="preserve">9-Derneğin, amacını gerçekleştirmek için ihtiyaç duyduğu geliri temin etmek amacıyla giriştiği ticari faaliyetlerden elde edilen kazançlar,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10-Diğer gelirler.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Derneğin Defter Tutma Esas ve Usulleri ve Tutulacak Defterler </w:t>
      </w:r>
    </w:p>
    <w:p w:rsidR="00C835F0" w:rsidRDefault="00065570">
      <w:pPr>
        <w:pStyle w:val="Default"/>
        <w:rPr>
          <w:rFonts w:ascii="Arial" w:eastAsia="Arial" w:hAnsi="Arial" w:cs="Arial"/>
          <w:sz w:val="23"/>
          <w:szCs w:val="23"/>
        </w:rPr>
      </w:pPr>
      <w:r>
        <w:rPr>
          <w:rFonts w:ascii="Arial" w:eastAsia="Arial" w:hAnsi="Arial" w:cs="Arial"/>
          <w:b/>
          <w:bCs/>
          <w:sz w:val="23"/>
          <w:szCs w:val="23"/>
        </w:rPr>
        <w:t>Madde 13-</w:t>
      </w:r>
      <w:r>
        <w:rPr>
          <w:rFonts w:ascii="Arial" w:eastAsia="Arial" w:hAnsi="Arial" w:cs="Arial"/>
          <w:sz w:val="23"/>
          <w:szCs w:val="23"/>
        </w:rPr>
        <w:t xml:space="preserve">Defter tutma esasları;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Dernekte, işletme hesabı esasına göre defter tutulur. Ancak, yıllık brüt gelirin Dernekler Yönetmeliğinin 31. Maddesinde belirtilen haddi aşması durumunda takip eden hesap döneminden başlayarak bilanço esasına göre defter tutulur.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Bilanço esasına geçilmesi durumunda, üst üste iki hesap döneminde yukarıda belirtilen haddin altına düşülürse, takip eden yıldan itibaren işletme hesabı esasına dönülebilir.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Yukarıda belirtilen hadde bağlı kalmaksızın yönetim kurulu kararı ile bilanço esasına göre defter tutulabilir.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Derneğin ticari işletmesi açılması durumunda, bu ticari işletme için, ayrıca Vergi Usul Kanunu hükümlerine göre defter tutulur.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Kayıt Usulü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Derneğin defter ve kayıtları Dernekler Yönetmeliğinde belirtilen usul ve esasa uygun olarak tutulur.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lastRenderedPageBreak/>
        <w:t xml:space="preserve">Tutulacak Defterler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Dernekte, aşağıda yazılı defterler tutulur.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a)İşletme hesabı esasında tutulacak defterler ve uyulacak esaslar aşağıdaki gibidir: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1-Karar Defteri: Yönetim kurulu kararları tarih ve numara sırasıyla bu deftere yazılır ve kararların altı toplantıya katılan üyelerce imzalanır.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2-Üye Kayıt Defteri: Derneğe üye olarak girenlerin kimlik bilgileri, derneğe giriş ve çıkış tarihleri bu deftere işlenir. Üyelerin ödedikleri giriş ve yıllık aidat miktarları bu deftere işlenebilir.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4-İşletme Hesabı Defteri: Dernek adına alınan gelirler ve yapılan giderler açık ve düzenli olarak bu deftere işlenir.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5-Alındı Belgesi Kayıt Defteri: Alındı belgelerinin seri ve sıra numaraları, bu belgeleri alan ve iade edelerin adı, soyadı ve imzaları ile aldıkları ve iade ettikleri tarihler bu deftere işlenir. </w:t>
      </w:r>
    </w:p>
    <w:p w:rsidR="00C835F0" w:rsidRDefault="00065570">
      <w:pPr>
        <w:rPr>
          <w:rFonts w:ascii="Arial" w:eastAsia="Arial" w:hAnsi="Arial"/>
          <w:sz w:val="23"/>
          <w:szCs w:val="23"/>
        </w:rPr>
      </w:pPr>
      <w:r>
        <w:rPr>
          <w:rFonts w:ascii="Arial" w:eastAsia="Arial" w:hAnsi="Arial"/>
          <w:sz w:val="23"/>
          <w:szCs w:val="23"/>
        </w:rPr>
        <w:t>6-Demirbaş Defteri: Derneğe ait demirbaşların edinme tarihi ve şekli ile kullanıldıkları veya verildikleri yerler ve kullanım sürelerini dolduranların kayıttan düşürülmesi bu deftere işlenir.</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Alındı Belgesi Kayıt Defteri ile Demirbaş Defterinin tutulması zorunlu değildir.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b)Bilanço esasında tutulacak defterler ve uyulacak esaslar aşağıdaki gibidir: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1-(a) bendinin 1, 2 ve 3 üncü alt bentlerinde kayıtlı defterler bilanço esasında defter tutulması durumunda da tutulur.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2-Yevmiye Defteri ve Büyük Defter: Bu defterlerin tutulma usulü ile kayıt şekli Vergi Usul Kanunu ile bu Kanununun Maliye Bakanlığına verdiği yetkiye istinaden yayımlanan Muhasebe Sistemi Uygulama Genel Tebliğleri esaslarına göre yapılır.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Defterlerin Tasdiki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Dernekte, tutulması zorunlu olan defterler (Büyük Defter hariç), kullanmaya başlamadan önce il dernekler müdürlüğüne veya notere tasdik ettirilir. Bu defterlerin kullanılmasına sayfaları bitene kadar devam edilir ve defterlerin ara tasdiki yapılmaz. Ancak, bilanço esasına göre tutulan Yevmiye Defteri’nin kullanılacağı yıldan önce gelen son ayda, her yıl yeniden tasdik ettirilmesi zorunludur.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Gelir Tablosu ve Bilanço Düzenlenmesi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İşletme hesabı esasına göre kayıt tutulması durumunda yılsonlarında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Derneğin Gelir ve Gider İşlemleri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14-</w:t>
      </w:r>
      <w:r>
        <w:rPr>
          <w:rFonts w:ascii="Arial" w:eastAsia="Arial" w:hAnsi="Arial" w:cs="Arial"/>
          <w:sz w:val="23"/>
          <w:szCs w:val="23"/>
        </w:rPr>
        <w:t xml:space="preserve">Gelir ve gider belgeleri;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gelirleri, (Dernekler Yönetmeliği EK- 17’de örneği bulunan) “Alındı Belgesi” ile tahsil edilir. Dernek gelirlerinin bankalar aracılığı ile tahsili halinde banka tarafından düzenlenen </w:t>
      </w:r>
      <w:proofErr w:type="gramStart"/>
      <w:r>
        <w:rPr>
          <w:rFonts w:ascii="Arial" w:eastAsia="Arial" w:hAnsi="Arial" w:cs="Arial"/>
          <w:sz w:val="23"/>
          <w:szCs w:val="23"/>
        </w:rPr>
        <w:t>dekont</w:t>
      </w:r>
      <w:proofErr w:type="gramEnd"/>
      <w:r>
        <w:rPr>
          <w:rFonts w:ascii="Arial" w:eastAsia="Arial" w:hAnsi="Arial" w:cs="Arial"/>
          <w:sz w:val="23"/>
          <w:szCs w:val="23"/>
        </w:rPr>
        <w:t xml:space="preserve"> veya hesap özeti gibi belgeler alındı belgesi yerine geçer.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w:t>
      </w:r>
      <w:r>
        <w:rPr>
          <w:rFonts w:ascii="Arial" w:eastAsia="Arial" w:hAnsi="Arial" w:cs="Arial"/>
          <w:sz w:val="23"/>
          <w:szCs w:val="23"/>
        </w:rPr>
        <w:lastRenderedPageBreak/>
        <w:t xml:space="preserve">buluna) “Gider Makbuzu” veya “Banka Dekontu” gibi belgeler harcama belgesi olarak kullanılır.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Alındı Belgeleri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gelirlerinin tahsilinde kullanılacak “Alındı Belgeleri” (Dernekler Yönetmeliği EK- 17’de gösterilen biçim ve ebatta) yönetim kurulu kararıyla, matbaaya bastırılır.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Yetki Belgesi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(Dernekler Yönetmeliği Ek-19’da yer alan) “Yetki Belgesi” dernek tarafından iki nüsha olarak düzenlenerek, dernek yönetim kurulu başkanınca onaylanır. Yönetim kurulu asıl üyeleri yetki belgesi olmadan gelir tahsil edebilir. 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Gelir ve Gider Belgelerinin Saklama Süresi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Beyanname Verilmesi </w:t>
      </w:r>
    </w:p>
    <w:p w:rsidR="00C835F0" w:rsidRDefault="00065570">
      <w:pPr>
        <w:rPr>
          <w:rFonts w:ascii="Arial" w:eastAsia="Arial" w:hAnsi="Arial"/>
          <w:sz w:val="23"/>
          <w:szCs w:val="23"/>
        </w:rPr>
      </w:pPr>
      <w:r>
        <w:rPr>
          <w:rFonts w:ascii="Arial" w:eastAsia="Arial" w:hAnsi="Arial"/>
          <w:b/>
          <w:bCs/>
          <w:sz w:val="23"/>
          <w:szCs w:val="23"/>
        </w:rPr>
        <w:t>Madde 15-</w:t>
      </w:r>
      <w:r>
        <w:rPr>
          <w:rFonts w:ascii="Arial" w:eastAsia="Arial" w:hAnsi="Arial"/>
          <w:sz w:val="23"/>
          <w:szCs w:val="23"/>
        </w:rPr>
        <w:t xml:space="preserve">, Derneğin, bir önceki yıla ait faaliyetleri ile gelir ve gider işlemlerinin </w:t>
      </w:r>
      <w:proofErr w:type="gramStart"/>
      <w:r>
        <w:rPr>
          <w:rFonts w:ascii="Arial" w:eastAsia="Arial" w:hAnsi="Arial"/>
          <w:sz w:val="23"/>
          <w:szCs w:val="23"/>
        </w:rPr>
        <w:t>yıl sonu</w:t>
      </w:r>
      <w:proofErr w:type="gramEnd"/>
      <w:r>
        <w:rPr>
          <w:rFonts w:ascii="Arial" w:eastAsia="Arial" w:hAnsi="Arial"/>
          <w:sz w:val="23"/>
          <w:szCs w:val="23"/>
        </w:rPr>
        <w:t xml:space="preserve"> itibarıyla sonuçlarına ilişkin (Dernekler Yönetmeliği EK-21’de sunulan) “Dernek Beyannamesi” dernek yönetim kurulu tarafından onaylandıktan sonra, her takvim yılının ilk dört ayı içinde dernek başkanı tarafından ilgili mülki idare amirliğine verilir.</w:t>
      </w: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Bildirim Yükümlülüğü </w:t>
      </w:r>
    </w:p>
    <w:p w:rsidR="00C835F0" w:rsidRDefault="00065570">
      <w:pPr>
        <w:pStyle w:val="Default"/>
        <w:rPr>
          <w:rFonts w:ascii="Arial" w:eastAsia="Arial" w:hAnsi="Arial" w:cs="Arial"/>
          <w:sz w:val="23"/>
          <w:szCs w:val="23"/>
        </w:rPr>
      </w:pPr>
      <w:r>
        <w:rPr>
          <w:rFonts w:ascii="Arial" w:eastAsia="Arial" w:hAnsi="Arial" w:cs="Arial"/>
          <w:b/>
          <w:bCs/>
          <w:sz w:val="23"/>
          <w:szCs w:val="23"/>
        </w:rPr>
        <w:t>Madde 16-</w:t>
      </w:r>
      <w:r>
        <w:rPr>
          <w:rFonts w:ascii="Arial" w:eastAsia="Arial" w:hAnsi="Arial" w:cs="Arial"/>
          <w:sz w:val="23"/>
          <w:szCs w:val="23"/>
        </w:rPr>
        <w:t xml:space="preserve">Mülki amirliğe yapılacak bildirimler; </w:t>
      </w: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Genel Kurul Sonuç Bildirimi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w:t>
      </w:r>
      <w:r>
        <w:rPr>
          <w:rFonts w:ascii="Arial" w:eastAsia="Arial" w:hAnsi="Arial" w:cs="Arial"/>
          <w:sz w:val="23"/>
          <w:szCs w:val="23"/>
        </w:rPr>
        <w:lastRenderedPageBreak/>
        <w:t xml:space="preserve">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 </w:t>
      </w: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Taşınmazların Bildirilmesi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Derneğin edindiği taşınmazlar tapuya tescilinden itibaren otuz gün içinde (Dernekler Yönetmeliği EK-26’da sunulan) “Taşınmaz Mal </w:t>
      </w:r>
      <w:proofErr w:type="spellStart"/>
      <w:r>
        <w:rPr>
          <w:rFonts w:ascii="Arial" w:eastAsia="Arial" w:hAnsi="Arial" w:cs="Arial"/>
          <w:sz w:val="23"/>
          <w:szCs w:val="23"/>
        </w:rPr>
        <w:t>Bildirimi”ni</w:t>
      </w:r>
      <w:proofErr w:type="spellEnd"/>
      <w:r>
        <w:rPr>
          <w:rFonts w:ascii="Arial" w:eastAsia="Arial" w:hAnsi="Arial" w:cs="Arial"/>
          <w:sz w:val="23"/>
          <w:szCs w:val="23"/>
        </w:rPr>
        <w:t xml:space="preserve"> doldurmak suretiyle mülki idare amirliğine bildirilir.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Yurtdışından Yardım Alma Bildirimi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tarafından, yurtdışından yardım alınacak olması durumunda yardım alınmadan önce (Dernekler Yönetmeliği EK-4’te belirtilen) “Yurtdışından Yardım Alma Bildirimi” doldurup mülki idare amirliğine bildirimde bulunulur.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Nakdi yardımların bankalar aracılığıyla alınması ve kullanılmadan önce bildirim şartının yerine getirilmesi zorunludur.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Değişikliklerin Bildirilmesi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Dernek tüzüğünde yapılan değişiklikler de tüzük değişikliğinin yapıldığı genel kurul toplantısını izleyen otuz gün içinde, genel kurul sonuç bildirimi ekinde mülki idare amirliğine bildirilir.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Derneğin İç Denetimi </w:t>
      </w:r>
    </w:p>
    <w:p w:rsidR="00C835F0" w:rsidRDefault="00065570">
      <w:pPr>
        <w:rPr>
          <w:rFonts w:ascii="Arial" w:eastAsia="Arial" w:hAnsi="Arial"/>
          <w:sz w:val="23"/>
          <w:szCs w:val="23"/>
        </w:rPr>
      </w:pPr>
      <w:r>
        <w:rPr>
          <w:rFonts w:ascii="Arial" w:eastAsia="Arial" w:hAnsi="Arial"/>
          <w:b/>
          <w:bCs/>
          <w:sz w:val="23"/>
          <w:szCs w:val="23"/>
        </w:rPr>
        <w:t>Madde 17-</w:t>
      </w:r>
      <w:r>
        <w:rPr>
          <w:rFonts w:ascii="Arial" w:eastAsia="Arial" w:hAnsi="Arial"/>
          <w:sz w:val="23"/>
          <w:szCs w:val="23"/>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Denetim kurulu tarafından en geç yılda bir defa derneğin denetimi gerçekleştirilir. Genel kurul veya yönetim kurulu, gerek görülen hallerde denetim yapabilir veya bağımsız denetim kuruluşlarına denetim yaptırabilir.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Derneğin Borçlanma Usulleri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18-</w:t>
      </w:r>
      <w:r>
        <w:rPr>
          <w:rFonts w:ascii="Arial" w:eastAsia="Arial" w:hAnsi="Arial" w:cs="Arial"/>
          <w:sz w:val="23"/>
          <w:szCs w:val="23"/>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Derneğin Şubelerinin Kuruluşu </w:t>
      </w:r>
    </w:p>
    <w:p w:rsidR="00C835F0" w:rsidRDefault="00065570">
      <w:pPr>
        <w:pStyle w:val="Default"/>
        <w:rPr>
          <w:rFonts w:ascii="Arial" w:eastAsia="Arial" w:hAnsi="Arial" w:cs="Arial"/>
          <w:sz w:val="23"/>
          <w:szCs w:val="23"/>
        </w:rPr>
      </w:pPr>
      <w:r>
        <w:rPr>
          <w:rFonts w:ascii="Arial" w:eastAsia="Arial" w:hAnsi="Arial" w:cs="Arial"/>
          <w:b/>
          <w:bCs/>
          <w:sz w:val="23"/>
          <w:szCs w:val="23"/>
        </w:rPr>
        <w:t>Madde 19-</w:t>
      </w:r>
      <w:r>
        <w:rPr>
          <w:rFonts w:ascii="Arial" w:eastAsia="Arial" w:hAnsi="Arial" w:cs="Arial"/>
          <w:sz w:val="23"/>
          <w:szCs w:val="23"/>
        </w:rPr>
        <w:t xml:space="preserve">Dernek, gerekli görülen yerlerde genel kurul kararıyla şube açabilir. Bu amaçla dernek yönetim kurulunca yetki verilen en az üç kişilik kurucular kurulu, Dernekler Yönetmeliği’nde belirtilen şube kuruluş bildirimini ve gerekli belgeleri, şube açılacak yerin en büyük mülki amirliğine verir.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Şubelerin Görev ve Yetkileri </w:t>
      </w:r>
    </w:p>
    <w:p w:rsidR="00C835F0" w:rsidRDefault="00065570">
      <w:pPr>
        <w:pStyle w:val="Default"/>
        <w:rPr>
          <w:rFonts w:ascii="Arial" w:eastAsia="Arial" w:hAnsi="Arial" w:cs="Arial"/>
          <w:sz w:val="23"/>
          <w:szCs w:val="23"/>
        </w:rPr>
      </w:pPr>
      <w:r>
        <w:rPr>
          <w:rFonts w:ascii="Arial" w:eastAsia="Arial" w:hAnsi="Arial" w:cs="Arial"/>
          <w:b/>
          <w:bCs/>
          <w:sz w:val="23"/>
          <w:szCs w:val="23"/>
        </w:rPr>
        <w:lastRenderedPageBreak/>
        <w:t>Madde 20</w:t>
      </w:r>
      <w:r>
        <w:rPr>
          <w:rFonts w:ascii="Arial" w:eastAsia="Arial" w:hAnsi="Arial" w:cs="Arial"/>
          <w:sz w:val="23"/>
          <w:szCs w:val="23"/>
        </w:rPr>
        <w:t>-Şubeler, tüzel kişiliği olamayan, dernek amaç ve hizmet konuları doğrultusunda özerk faaliyetlerde bulunmakla görev ve yetkili, tüm işlemlerinden doğan alacak ve borçlarından ötürü kendisinin sorumlu olduğu dernek iç örgütüdür.</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 </w:t>
      </w: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Şubelerin Organları ve Şubelere Uygulanacak Hükümler </w:t>
      </w: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Madde 21- </w:t>
      </w:r>
      <w:r>
        <w:rPr>
          <w:rFonts w:ascii="Arial" w:eastAsia="Arial" w:hAnsi="Arial" w:cs="Arial"/>
          <w:sz w:val="23"/>
          <w:szCs w:val="23"/>
        </w:rPr>
        <w:t xml:space="preserve">Şubenin organları, genel kurul, yönetim kurulu ve denetim </w:t>
      </w:r>
      <w:proofErr w:type="spellStart"/>
      <w:r>
        <w:rPr>
          <w:rFonts w:ascii="Arial" w:eastAsia="Arial" w:hAnsi="Arial" w:cs="Arial"/>
          <w:sz w:val="23"/>
          <w:szCs w:val="23"/>
        </w:rPr>
        <w:t>kurulu’dur</w:t>
      </w:r>
      <w:proofErr w:type="spellEnd"/>
      <w:r>
        <w:rPr>
          <w:rFonts w:ascii="Arial" w:eastAsia="Arial" w:hAnsi="Arial" w:cs="Arial"/>
          <w:sz w:val="23"/>
          <w:szCs w:val="23"/>
        </w:rPr>
        <w:t xml:space="preserve">. Genel kurul, şubenin kayıtlı üyelerinden oluşur. Yönetim kurulu, beş asıl ve beş yedek, denetim kurulu ise üç asıl ve üç yedek üye olarak şube genel kurulunca seçilir.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Bu organların görev ve yetkileri ile bu tüzükte yer alan dernekle ilgili diğer hükümler, mevzuatın öngördüğü çerçevede </w:t>
      </w:r>
      <w:proofErr w:type="spellStart"/>
      <w:r>
        <w:rPr>
          <w:rFonts w:ascii="Arial" w:eastAsia="Arial" w:hAnsi="Arial" w:cs="Arial"/>
          <w:sz w:val="23"/>
          <w:szCs w:val="23"/>
        </w:rPr>
        <w:t>şube’de</w:t>
      </w:r>
      <w:proofErr w:type="spellEnd"/>
      <w:r>
        <w:rPr>
          <w:rFonts w:ascii="Arial" w:eastAsia="Arial" w:hAnsi="Arial" w:cs="Arial"/>
          <w:sz w:val="23"/>
          <w:szCs w:val="23"/>
        </w:rPr>
        <w:t xml:space="preserve"> de uygulanır.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Şubelerin Genel Kurullarının Toplanma Zamanı ve Genel Merkez Genel Kurulunda Nasıl Temsil Edileceği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22-</w:t>
      </w:r>
      <w:r>
        <w:rPr>
          <w:rFonts w:ascii="Arial" w:eastAsia="Arial" w:hAnsi="Arial" w:cs="Arial"/>
          <w:sz w:val="23"/>
          <w:szCs w:val="23"/>
        </w:rPr>
        <w:t xml:space="preserve">Şubeler, genel kurul olağan toplantılarını genel merkez genel kurulu toplantısından en az iki ay önce bitirmek zorundadırlar.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Şubelerin olağan genel kurulu, 3 yılda bir, Şubat ayı içerisinde, şube yönetim kurulunca belirlenecek gün yer ve saatte toplanır.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Şubeler, genel kurul sonuç bildiriminin bir örneğini toplantının yapıldığı tarihi izleyen otuz gün içinde mülki idare amirliğine ve dernek genel merkezine bildirmek zorundadırlar.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Şubeler, şube sayısı üçe kadar genel merkez genel kurulunda tüm üyelerin doğrudan katılımı </w:t>
      </w:r>
      <w:proofErr w:type="gramStart"/>
      <w:r>
        <w:rPr>
          <w:rFonts w:ascii="Arial" w:eastAsia="Arial" w:hAnsi="Arial" w:cs="Arial"/>
          <w:sz w:val="23"/>
          <w:szCs w:val="23"/>
        </w:rPr>
        <w:t>ile;</w:t>
      </w:r>
      <w:proofErr w:type="gramEnd"/>
      <w:r>
        <w:rPr>
          <w:rFonts w:ascii="Arial" w:eastAsia="Arial" w:hAnsi="Arial" w:cs="Arial"/>
          <w:sz w:val="23"/>
          <w:szCs w:val="23"/>
        </w:rPr>
        <w:t xml:space="preserve"> şube sayısı üçten fazla olması durumunda ise, şubede kayıtlı her yirmi (20) üye için bir (1), arta kalan üye sayısı 10‘dan fazla ise bu üyeler içinde bir olmak üzere şube genel kurulunda seçilecek delegeler aracılığı ile genel merkez genel kuruluna katılma hakkına sahiptir.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Genel merkez genel kuruluna en son şube genel kurulunda seçilen delegeler katılır. Genel merkez yönetim ve denetim kurulu üyeleri genel merkez genel kuruluna katılır, ancak şube adına delege seçilmedikleri sürece oy kullanamazlar.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Şubelerin yönetim veya denetim kurulunda görevli olanlar genel merkez yönetim veya denetim kuruluna seçildiklerinde şubedeki görevinden ayrılırlar.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Temsilcilik Açma </w:t>
      </w:r>
    </w:p>
    <w:p w:rsidR="00C835F0" w:rsidRDefault="00065570">
      <w:pPr>
        <w:pStyle w:val="Default"/>
        <w:rPr>
          <w:rFonts w:ascii="Arial" w:eastAsia="Arial" w:hAnsi="Arial" w:cs="Arial"/>
          <w:sz w:val="23"/>
          <w:szCs w:val="23"/>
        </w:rPr>
      </w:pPr>
      <w:r>
        <w:rPr>
          <w:rFonts w:ascii="Arial" w:eastAsia="Arial" w:hAnsi="Arial" w:cs="Arial"/>
          <w:b/>
          <w:bCs/>
          <w:sz w:val="23"/>
          <w:szCs w:val="23"/>
        </w:rPr>
        <w:t>Madde 23-</w:t>
      </w:r>
      <w:r>
        <w:rPr>
          <w:rFonts w:ascii="Arial" w:eastAsia="Arial" w:hAnsi="Arial" w:cs="Arial"/>
          <w:sz w:val="23"/>
          <w:szCs w:val="23"/>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Tüzüğün Ne Şekilde Değiştirileceği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24-</w:t>
      </w:r>
      <w:r>
        <w:rPr>
          <w:rFonts w:ascii="Arial" w:eastAsia="Arial" w:hAnsi="Arial" w:cs="Arial"/>
          <w:sz w:val="23"/>
          <w:szCs w:val="23"/>
        </w:rPr>
        <w:t xml:space="preserve">Tüzük değişikliği genel kurul kararı ile yapılabilir.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Genel kurulda tüzük değişikliği yapılabilmesi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Tüzük değişikliği için gerekli olan karar çoğunluğu toplantıya katılan ve oy kullanma hakkı bulunan üyelerin oylarının 2/3’ü’dür. Genel kurulda tüzük değişikliği oylaması açık olarak yapılır. </w:t>
      </w:r>
    </w:p>
    <w:p w:rsidR="00C835F0" w:rsidRDefault="00C835F0">
      <w:pPr>
        <w:pStyle w:val="Default"/>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Derneğin Feshi ve Mal Varlığının Tasfiye Şekli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25</w:t>
      </w:r>
      <w:r>
        <w:rPr>
          <w:rFonts w:ascii="Arial" w:eastAsia="Arial" w:hAnsi="Arial" w:cs="Arial"/>
          <w:sz w:val="23"/>
          <w:szCs w:val="23"/>
        </w:rPr>
        <w:t xml:space="preserve">-Genel kurul, her zaman derneğin feshine karar verebilir.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Genel kurulda fesih konusunun görüşülebilmesi için genel kurula katılma ve oy kullanma hakkı bulunan üyelerin 2/3 çoğunluğu aranır. Çoğunluğun sağlanamaması sebebiyle </w:t>
      </w:r>
      <w:r>
        <w:rPr>
          <w:rFonts w:ascii="Arial" w:eastAsia="Arial" w:hAnsi="Arial" w:cs="Arial"/>
          <w:sz w:val="23"/>
          <w:szCs w:val="23"/>
        </w:rPr>
        <w:lastRenderedPageBreak/>
        <w:t xml:space="preserve">toplantının ertelenmesi durumunda ikinci toplantıda çoğunluk aranmaz. Ancak, bu toplantıya katılan üye sayısı, yönetim ve denetim kurulları üye tam sayısının iki katından az olamaz. </w:t>
      </w:r>
    </w:p>
    <w:p w:rsidR="00C835F0" w:rsidRDefault="00065570">
      <w:pPr>
        <w:rPr>
          <w:rFonts w:ascii="Arial" w:eastAsia="Arial" w:hAnsi="Arial"/>
          <w:sz w:val="23"/>
          <w:szCs w:val="23"/>
        </w:rPr>
      </w:pPr>
      <w:r>
        <w:rPr>
          <w:rFonts w:ascii="Arial" w:eastAsia="Arial" w:hAnsi="Arial"/>
          <w:sz w:val="23"/>
          <w:szCs w:val="23"/>
        </w:rPr>
        <w:t>Fesih kararının alınabilmesi için gerekli olan karar çoğunluğu toplantıya katılan ve oy kullanma hakkı bulunan üyelerin oylarının 2/3’ü’dür. Genel kurulda fesih kararı oylaması açık olarak yapılır.</w:t>
      </w:r>
    </w:p>
    <w:p w:rsidR="00C835F0" w:rsidRDefault="00065570">
      <w:pPr>
        <w:pStyle w:val="Default"/>
        <w:rPr>
          <w:rFonts w:ascii="Arial" w:eastAsia="Arial" w:hAnsi="Arial" w:cs="Arial"/>
          <w:sz w:val="23"/>
          <w:szCs w:val="23"/>
        </w:rPr>
      </w:pPr>
      <w:r>
        <w:rPr>
          <w:rFonts w:ascii="Arial" w:eastAsia="Arial" w:hAnsi="Arial" w:cs="Arial"/>
          <w:b/>
          <w:bCs/>
          <w:iCs/>
          <w:sz w:val="23"/>
          <w:szCs w:val="23"/>
        </w:rPr>
        <w:t xml:space="preserve">Tasfiye İşlemleri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Uluslararası Sportif Atıcılık Akademisi Kulübü Derneği” ibaresi kullanılır.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Tasfiyeye ilişkin tüm işlemler tasfiye tutanağında gösterilir ve tasfiye işlemleri, mülki idare amirliklerince haklı bir nedene dayanılarak verilen ek süreler hariç üç ay içinde tamamlanır. </w:t>
      </w:r>
    </w:p>
    <w:p w:rsidR="00C835F0" w:rsidRDefault="00065570">
      <w:pPr>
        <w:pStyle w:val="Default"/>
        <w:rPr>
          <w:rFonts w:ascii="Arial" w:eastAsia="Arial" w:hAnsi="Arial" w:cs="Arial"/>
          <w:sz w:val="23"/>
          <w:szCs w:val="23"/>
        </w:rPr>
      </w:pPr>
      <w:r>
        <w:rPr>
          <w:rFonts w:ascii="Arial" w:eastAsia="Arial" w:hAnsi="Arial" w:cs="Arial"/>
          <w:sz w:val="23"/>
          <w:szCs w:val="23"/>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C835F0" w:rsidRDefault="00065570">
      <w:pPr>
        <w:rPr>
          <w:rFonts w:ascii="Arial" w:eastAsia="Arial" w:hAnsi="Arial"/>
          <w:sz w:val="23"/>
          <w:szCs w:val="23"/>
        </w:rPr>
      </w:pPr>
      <w:r>
        <w:rPr>
          <w:rFonts w:ascii="Arial" w:eastAsia="Arial" w:hAnsi="Arial"/>
          <w:sz w:val="23"/>
          <w:szCs w:val="23"/>
        </w:rPr>
        <w:t>Derneğin defter ve belgelerini tasfiye kurulu sıfatıyla son yönetim kurulu üyeleri saklamakla görevlidir. Bu görev, bir yönetim kurulu üyesine de verilebilir. Bu defter ve belgelerin saklanma süresi beş yıldır.</w:t>
      </w:r>
    </w:p>
    <w:p w:rsidR="00C835F0" w:rsidRDefault="00C835F0">
      <w:pPr>
        <w:rPr>
          <w:rFonts w:ascii="Arial" w:eastAsia="Arial" w:hAnsi="Arial"/>
          <w:sz w:val="23"/>
          <w:szCs w:val="23"/>
        </w:rPr>
      </w:pP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Hüküm Eksikliği </w:t>
      </w:r>
    </w:p>
    <w:p w:rsidR="00C835F0" w:rsidRDefault="00065570">
      <w:pPr>
        <w:pStyle w:val="Default"/>
        <w:rPr>
          <w:rFonts w:ascii="Arial" w:eastAsia="Arial" w:hAnsi="Arial" w:cs="Arial"/>
          <w:sz w:val="23"/>
          <w:szCs w:val="23"/>
        </w:rPr>
      </w:pPr>
      <w:r>
        <w:rPr>
          <w:rFonts w:ascii="Arial" w:eastAsia="Arial" w:hAnsi="Arial" w:cs="Arial"/>
          <w:b/>
          <w:bCs/>
          <w:sz w:val="23"/>
          <w:szCs w:val="23"/>
        </w:rPr>
        <w:t>Madde 26</w:t>
      </w:r>
      <w:r>
        <w:rPr>
          <w:rFonts w:ascii="Arial" w:eastAsia="Arial" w:hAnsi="Arial" w:cs="Arial"/>
          <w:sz w:val="23"/>
          <w:szCs w:val="23"/>
        </w:rPr>
        <w:t xml:space="preserve">-Bu tüzükte belirtilmemiş hususlarda Dernekler Kanunu, Türk Medeni Kanunu ve bu kanunlara atfen çıkartılmış olan Dernekler Yönetmeliği ve ilgili diğer mevzuatın dernekler hakkındaki hükümleri uygulanır. </w:t>
      </w:r>
    </w:p>
    <w:p w:rsidR="00C835F0" w:rsidRDefault="00065570">
      <w:pPr>
        <w:pStyle w:val="Default"/>
        <w:rPr>
          <w:rFonts w:ascii="Arial" w:eastAsia="Arial" w:hAnsi="Arial" w:cs="Arial"/>
          <w:sz w:val="23"/>
          <w:szCs w:val="23"/>
        </w:rPr>
      </w:pPr>
      <w:r>
        <w:rPr>
          <w:rFonts w:ascii="Arial" w:eastAsia="Arial" w:hAnsi="Arial" w:cs="Arial"/>
          <w:b/>
          <w:bCs/>
          <w:sz w:val="23"/>
          <w:szCs w:val="23"/>
        </w:rPr>
        <w:t xml:space="preserve">Geçici Madde 1- </w:t>
      </w:r>
      <w:r>
        <w:rPr>
          <w:rFonts w:ascii="Arial" w:eastAsia="Arial" w:hAnsi="Arial" w:cs="Arial"/>
          <w:sz w:val="23"/>
          <w:szCs w:val="23"/>
        </w:rPr>
        <w:t xml:space="preserve">İlk genel kurulda dernek organları oluşturulana kadar, derneği temsil edecek ve dernekle ilgili iş ve işlemleri yürütecek olan geçici yönetim kurulu üyeleri aşağıda belirtilmiştir. </w:t>
      </w:r>
    </w:p>
    <w:p w:rsidR="00C835F0" w:rsidRDefault="00065570">
      <w:pPr>
        <w:pStyle w:val="Default"/>
        <w:rPr>
          <w:rFonts w:ascii="Arial" w:eastAsia="Arial" w:hAnsi="Arial" w:cs="Arial"/>
          <w:b/>
          <w:bCs/>
          <w:sz w:val="23"/>
          <w:szCs w:val="23"/>
        </w:rPr>
      </w:pPr>
      <w:r>
        <w:rPr>
          <w:rFonts w:ascii="Arial" w:eastAsia="Arial" w:hAnsi="Arial" w:cs="Arial"/>
          <w:b/>
          <w:bCs/>
          <w:sz w:val="23"/>
          <w:szCs w:val="23"/>
        </w:rPr>
        <w:t>Bu tüzük 26 (</w:t>
      </w:r>
      <w:proofErr w:type="spellStart"/>
      <w:r>
        <w:rPr>
          <w:rFonts w:ascii="Arial" w:eastAsia="Arial" w:hAnsi="Arial" w:cs="Arial"/>
          <w:b/>
          <w:bCs/>
          <w:sz w:val="23"/>
          <w:szCs w:val="23"/>
        </w:rPr>
        <w:t>Yirmialtı</w:t>
      </w:r>
      <w:proofErr w:type="spellEnd"/>
      <w:r>
        <w:rPr>
          <w:rFonts w:ascii="Arial" w:eastAsia="Arial" w:hAnsi="Arial" w:cs="Arial"/>
          <w:b/>
          <w:bCs/>
          <w:sz w:val="23"/>
          <w:szCs w:val="23"/>
        </w:rPr>
        <w:t xml:space="preserve">) madde ve 1(Bir) geçici maddeden ibarettir. </w:t>
      </w:r>
    </w:p>
    <w:p w:rsidR="00C835F0" w:rsidRDefault="00C835F0">
      <w:pPr>
        <w:pStyle w:val="Default"/>
        <w:rPr>
          <w:rFonts w:ascii="Arial" w:eastAsia="Arial" w:hAnsi="Arial" w:cs="Arial"/>
          <w:sz w:val="23"/>
          <w:szCs w:val="23"/>
        </w:rPr>
      </w:pPr>
    </w:p>
    <w:p w:rsidR="00C835F0" w:rsidRDefault="00C835F0">
      <w:pPr>
        <w:pStyle w:val="Default"/>
        <w:rPr>
          <w:rFonts w:ascii="Arial" w:eastAsia="Arial" w:hAnsi="Arial" w:cs="Arial"/>
          <w:sz w:val="23"/>
          <w:szCs w:val="23"/>
        </w:rPr>
      </w:pPr>
    </w:p>
    <w:p w:rsidR="00C835F0" w:rsidRDefault="00C835F0">
      <w:pPr>
        <w:pStyle w:val="Default"/>
        <w:rPr>
          <w:rFonts w:ascii="Arial" w:eastAsia="Arial" w:hAnsi="Arial" w:cs="Arial"/>
          <w:sz w:val="23"/>
          <w:szCs w:val="23"/>
        </w:rPr>
      </w:pPr>
    </w:p>
    <w:p w:rsidR="00C835F0" w:rsidRDefault="00C835F0">
      <w:pPr>
        <w:pStyle w:val="Default"/>
        <w:rPr>
          <w:rFonts w:ascii="Arial" w:eastAsia="Arial" w:hAnsi="Arial" w:cs="Arial"/>
          <w:sz w:val="23"/>
          <w:szCs w:val="23"/>
        </w:rPr>
      </w:pPr>
    </w:p>
    <w:p w:rsidR="00C835F0" w:rsidRDefault="00C835F0">
      <w:pPr>
        <w:pStyle w:val="Default"/>
        <w:rPr>
          <w:rFonts w:ascii="Arial" w:eastAsia="Arial" w:hAnsi="Arial" w:cs="Arial"/>
          <w:sz w:val="23"/>
          <w:szCs w:val="23"/>
        </w:rPr>
      </w:pPr>
    </w:p>
    <w:p w:rsidR="00C835F0" w:rsidRDefault="00C835F0">
      <w:pPr>
        <w:pStyle w:val="Default"/>
        <w:rPr>
          <w:rFonts w:ascii="Arial" w:eastAsia="Arial" w:hAnsi="Arial" w:cs="Arial"/>
          <w:sz w:val="23"/>
          <w:szCs w:val="23"/>
        </w:rPr>
      </w:pPr>
    </w:p>
    <w:p w:rsidR="00C835F0" w:rsidRDefault="00C835F0">
      <w:pPr>
        <w:pStyle w:val="Default"/>
      </w:pPr>
    </w:p>
    <w:p w:rsidR="00C835F0" w:rsidRDefault="00C835F0">
      <w:pPr>
        <w:pStyle w:val="Default"/>
      </w:pPr>
    </w:p>
    <w:p w:rsidR="00C835F0" w:rsidRDefault="00C835F0">
      <w:pPr>
        <w:pStyle w:val="Default"/>
      </w:pPr>
    </w:p>
    <w:p w:rsidR="00C835F0" w:rsidRDefault="00C835F0">
      <w:pPr>
        <w:pStyle w:val="Default"/>
      </w:pPr>
    </w:p>
    <w:p w:rsidR="00C835F0" w:rsidRDefault="00C835F0">
      <w:pPr>
        <w:pStyle w:val="Default"/>
      </w:pPr>
    </w:p>
    <w:p w:rsidR="00C835F0" w:rsidRDefault="00C835F0">
      <w:pPr>
        <w:pStyle w:val="Default"/>
      </w:pPr>
    </w:p>
    <w:p w:rsidR="00C835F0" w:rsidRDefault="00C835F0">
      <w:pPr>
        <w:pStyle w:val="Default"/>
      </w:pPr>
    </w:p>
    <w:p w:rsidR="00C835F0" w:rsidRDefault="00C835F0">
      <w:pPr>
        <w:pStyle w:val="Default"/>
      </w:pPr>
    </w:p>
    <w:p w:rsidR="00C835F0" w:rsidRDefault="00C835F0">
      <w:pPr>
        <w:pStyle w:val="Default"/>
      </w:pPr>
    </w:p>
    <w:p w:rsidR="00C835F0" w:rsidRDefault="00C835F0">
      <w:pPr>
        <w:pStyle w:val="Default"/>
      </w:pPr>
    </w:p>
    <w:p w:rsidR="00C835F0" w:rsidRDefault="00C835F0">
      <w:pPr>
        <w:pStyle w:val="Default"/>
      </w:pPr>
    </w:p>
    <w:p w:rsidR="00C835F0" w:rsidRDefault="00AE36DC">
      <w:pPr>
        <w:rPr>
          <w:b/>
          <w:bCs/>
          <w:color w:val="000000"/>
          <w:sz w:val="23"/>
          <w:szCs w:val="23"/>
        </w:rPr>
      </w:pPr>
      <w:bookmarkStart w:id="0" w:name="_GoBack"/>
      <w:bookmarkEnd w:id="0"/>
      <w:r>
        <w:rPr>
          <w:b/>
          <w:bCs/>
          <w:sz w:val="23"/>
          <w:szCs w:val="23"/>
        </w:rPr>
        <w:t xml:space="preserve"> </w:t>
      </w:r>
      <w:r w:rsidR="00065570">
        <w:rPr>
          <w:b/>
          <w:bCs/>
          <w:sz w:val="23"/>
          <w:szCs w:val="23"/>
        </w:rPr>
        <w:t>( UDPAS  ) kurucu üyeleri</w:t>
      </w:r>
    </w:p>
    <w:p w:rsidR="00C835F0" w:rsidRDefault="00C835F0">
      <w:pPr>
        <w:rPr>
          <w:sz w:val="23"/>
          <w:szCs w:val="23"/>
        </w:rPr>
      </w:pPr>
    </w:p>
    <w:p w:rsidR="00C835F0" w:rsidRDefault="00C835F0">
      <w:pPr>
        <w:rPr>
          <w:rFonts w:cs="Calibri"/>
          <w:color w:val="000000"/>
          <w:sz w:val="23"/>
          <w:szCs w:val="23"/>
        </w:rPr>
      </w:pPr>
    </w:p>
    <w:p w:rsidR="00C835F0" w:rsidRDefault="00065570">
      <w:pPr>
        <w:rPr>
          <w:color w:val="000000"/>
          <w:sz w:val="23"/>
          <w:szCs w:val="23"/>
        </w:rPr>
      </w:pPr>
      <w:r>
        <w:rPr>
          <w:sz w:val="23"/>
          <w:szCs w:val="23"/>
        </w:rPr>
        <w:t xml:space="preserve">                          ------------------------- </w:t>
      </w:r>
      <w:r>
        <w:rPr>
          <w:sz w:val="23"/>
          <w:szCs w:val="23"/>
        </w:rPr>
        <w:tab/>
      </w:r>
      <w:r>
        <w:rPr>
          <w:sz w:val="23"/>
          <w:szCs w:val="23"/>
        </w:rPr>
        <w:tab/>
        <w:t>---------------------</w:t>
      </w:r>
      <w:r>
        <w:rPr>
          <w:sz w:val="23"/>
          <w:szCs w:val="23"/>
        </w:rPr>
        <w:tab/>
        <w:t>----------------------</w:t>
      </w:r>
    </w:p>
    <w:p w:rsidR="00C835F0" w:rsidRDefault="00C835F0">
      <w:pPr>
        <w:rPr>
          <w:sz w:val="23"/>
          <w:szCs w:val="23"/>
        </w:rPr>
      </w:pPr>
    </w:p>
    <w:p w:rsidR="00C835F0" w:rsidRDefault="00C835F0">
      <w:pPr>
        <w:rPr>
          <w:sz w:val="23"/>
          <w:szCs w:val="23"/>
        </w:rPr>
      </w:pPr>
    </w:p>
    <w:p w:rsidR="00C835F0" w:rsidRDefault="00C835F0">
      <w:pPr>
        <w:rPr>
          <w:rFonts w:cs="Calibri"/>
          <w:color w:val="000000"/>
          <w:sz w:val="23"/>
          <w:szCs w:val="23"/>
        </w:rPr>
      </w:pPr>
    </w:p>
    <w:p w:rsidR="00C835F0" w:rsidRDefault="00C835F0">
      <w:pPr>
        <w:rPr>
          <w:rFonts w:cs="Calibri"/>
          <w:color w:val="000000"/>
          <w:sz w:val="23"/>
          <w:szCs w:val="23"/>
        </w:rPr>
      </w:pPr>
    </w:p>
    <w:p w:rsidR="00C835F0" w:rsidRDefault="00065570">
      <w:pPr>
        <w:rPr>
          <w:color w:val="000000"/>
          <w:sz w:val="23"/>
          <w:szCs w:val="23"/>
        </w:rPr>
      </w:pPr>
      <w:r>
        <w:rPr>
          <w:sz w:val="23"/>
          <w:szCs w:val="23"/>
        </w:rPr>
        <w:t xml:space="preserve">-------------------------        </w:t>
      </w:r>
      <w:r>
        <w:rPr>
          <w:sz w:val="23"/>
          <w:szCs w:val="23"/>
        </w:rPr>
        <w:tab/>
        <w:t>-------------------------</w:t>
      </w:r>
      <w:r>
        <w:rPr>
          <w:sz w:val="23"/>
          <w:szCs w:val="23"/>
        </w:rPr>
        <w:tab/>
        <w:t>-----------------------            --------------------------</w:t>
      </w:r>
    </w:p>
    <w:sectPr w:rsidR="00C835F0">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F0"/>
    <w:rsid w:val="00065570"/>
    <w:rsid w:val="00AE36DC"/>
    <w:rsid w:val="00C83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pPr>
      <w:spacing w:before="180" w:line="240" w:lineRule="auto"/>
      <w:outlineLvl w:val="0"/>
    </w:pPr>
    <w:rPr>
      <w:rFonts w:ascii="Calibri Light" w:eastAsia="Calibri Light" w:hAnsi="Calibri Light" w:cs="Calibri Light"/>
      <w:color w:val="2F5496"/>
      <w:sz w:val="24"/>
    </w:rPr>
  </w:style>
  <w:style w:type="paragraph" w:styleId="Balk2">
    <w:name w:val="heading 2"/>
    <w:basedOn w:val="Normal"/>
    <w:next w:val="Normal"/>
    <w:link w:val="Balk2Char"/>
    <w:pPr>
      <w:spacing w:before="30" w:after="0" w:line="240" w:lineRule="auto"/>
      <w:outlineLvl w:val="1"/>
    </w:pPr>
    <w:rPr>
      <w:rFonts w:ascii="Calibri Light" w:eastAsia="Calibri Light" w:hAnsi="Calibri Light" w:cs="Verdana"/>
      <w:color w:val="2F5496"/>
      <w:sz w:val="20"/>
      <w:szCs w:val="16"/>
      <w:lang w:val="en-US"/>
    </w:rPr>
  </w:style>
  <w:style w:type="paragraph" w:styleId="Balk3">
    <w:name w:val="heading 3"/>
    <w:basedOn w:val="Normal"/>
    <w:next w:val="Normal"/>
    <w:link w:val="Balk3Char"/>
    <w:pPr>
      <w:spacing w:before="30" w:after="0" w:line="240" w:lineRule="auto"/>
      <w:outlineLvl w:val="2"/>
    </w:pPr>
    <w:rPr>
      <w:rFonts w:ascii="Calibri Light" w:eastAsia="Calibri Light" w:hAnsi="Calibri Light" w:cs="Verdana"/>
      <w:color w:val="1F3763"/>
      <w:sz w:val="18"/>
      <w:szCs w:val="16"/>
      <w:lang w:val="en-US"/>
    </w:rPr>
  </w:style>
  <w:style w:type="paragraph" w:styleId="Balk4">
    <w:name w:val="heading 4"/>
    <w:basedOn w:val="Normal"/>
    <w:next w:val="Normal"/>
    <w:link w:val="Balk4Char"/>
    <w:pPr>
      <w:spacing w:before="30" w:after="0" w:line="240" w:lineRule="auto"/>
      <w:outlineLvl w:val="3"/>
    </w:pPr>
    <w:rPr>
      <w:rFonts w:ascii="Calibri Light" w:eastAsia="Calibri Light" w:hAnsi="Calibri Light" w:cs="Verdana"/>
      <w:i/>
      <w:color w:val="2F5496"/>
      <w:sz w:val="18"/>
      <w:szCs w:val="16"/>
      <w:lang w:val="en-US"/>
    </w:rPr>
  </w:style>
  <w:style w:type="paragraph" w:styleId="Balk5">
    <w:name w:val="heading 5"/>
    <w:basedOn w:val="Normal"/>
    <w:next w:val="Normal"/>
    <w:link w:val="Balk5Char"/>
    <w:pPr>
      <w:spacing w:before="30" w:after="0" w:line="240" w:lineRule="auto"/>
      <w:outlineLvl w:val="4"/>
    </w:pPr>
    <w:rPr>
      <w:rFonts w:ascii="Calibri Light" w:eastAsia="Calibri Light" w:hAnsi="Calibri Light" w:cs="Verdana"/>
      <w:color w:val="2F5496"/>
      <w:sz w:val="18"/>
      <w:szCs w:val="16"/>
      <w:lang w:val="en-US"/>
    </w:rPr>
  </w:style>
  <w:style w:type="paragraph" w:styleId="Balk6">
    <w:name w:val="heading 6"/>
    <w:basedOn w:val="Normal"/>
    <w:next w:val="Normal"/>
    <w:link w:val="Balk6Char"/>
    <w:pPr>
      <w:spacing w:before="30" w:after="0" w:line="240" w:lineRule="auto"/>
      <w:outlineLvl w:val="5"/>
    </w:pPr>
    <w:rPr>
      <w:rFonts w:ascii="Calibri Light" w:eastAsia="Calibri Light" w:hAnsi="Calibri Light" w:cs="Verdana"/>
      <w:color w:val="2F5496"/>
      <w:sz w:val="18"/>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1Char">
    <w:name w:val="Başlık 1 Char"/>
    <w:basedOn w:val="VarsaylanParagrafYazTipi"/>
    <w:link w:val="Balk1"/>
    <w:rPr>
      <w:rFonts w:ascii="Calibri Light" w:eastAsia="Calibri Light" w:hAnsi="Calibri Light" w:cs="Calibri Light"/>
      <w:color w:val="2F5496"/>
      <w:sz w:val="24"/>
    </w:rPr>
  </w:style>
  <w:style w:type="character" w:customStyle="1" w:styleId="Balk2Char">
    <w:name w:val="Başlık 2 Char"/>
    <w:basedOn w:val="VarsaylanParagrafYazTipi"/>
    <w:link w:val="Balk2"/>
    <w:rPr>
      <w:rFonts w:ascii="Calibri Light" w:eastAsia="Calibri Light" w:hAnsi="Calibri Light" w:cs="Verdana"/>
      <w:b w:val="0"/>
      <w:bCs w:val="0"/>
      <w:i w:val="0"/>
      <w:iCs w:val="0"/>
      <w:strike w:val="0"/>
      <w:dstrike w:val="0"/>
      <w:color w:val="2F5496"/>
      <w:sz w:val="20"/>
      <w:szCs w:val="16"/>
      <w:vertAlign w:val="baseline"/>
      <w:rtl w:val="0"/>
      <w:lang w:val="en-US" w:eastAsia="en-US" w:bidi="ar-SA"/>
    </w:rPr>
  </w:style>
  <w:style w:type="character" w:customStyle="1" w:styleId="Balk3Char">
    <w:name w:val="Başlık 3 Char"/>
    <w:basedOn w:val="VarsaylanParagrafYazTipi"/>
    <w:link w:val="Balk3"/>
    <w:rPr>
      <w:rFonts w:ascii="Calibri Light" w:eastAsia="Calibri Light" w:hAnsi="Calibri Light" w:cs="Verdana"/>
      <w:b w:val="0"/>
      <w:bCs w:val="0"/>
      <w:i w:val="0"/>
      <w:iCs w:val="0"/>
      <w:strike w:val="0"/>
      <w:dstrike w:val="0"/>
      <w:color w:val="1F3763"/>
      <w:sz w:val="18"/>
      <w:szCs w:val="16"/>
      <w:vertAlign w:val="baseline"/>
      <w:rtl w:val="0"/>
      <w:lang w:val="en-US" w:eastAsia="en-US" w:bidi="ar-SA"/>
    </w:rPr>
  </w:style>
  <w:style w:type="character" w:customStyle="1" w:styleId="Balk4Char">
    <w:name w:val="Başlık 4 Char"/>
    <w:basedOn w:val="VarsaylanParagrafYazTipi"/>
    <w:link w:val="Balk4"/>
    <w:rPr>
      <w:rFonts w:ascii="Calibri Light" w:eastAsia="Calibri Light" w:hAnsi="Calibri Light" w:cs="Verdana"/>
      <w:b w:val="0"/>
      <w:bCs w:val="0"/>
      <w:i/>
      <w:iCs w:val="0"/>
      <w:strike w:val="0"/>
      <w:dstrike w:val="0"/>
      <w:color w:val="2F5496"/>
      <w:sz w:val="18"/>
      <w:szCs w:val="16"/>
      <w:vertAlign w:val="baseline"/>
      <w:rtl w:val="0"/>
      <w:lang w:val="en-US" w:eastAsia="en-US" w:bidi="ar-SA"/>
    </w:rPr>
  </w:style>
  <w:style w:type="character" w:customStyle="1" w:styleId="Balk5Char">
    <w:name w:val="Başlık 5 Char"/>
    <w:basedOn w:val="VarsaylanParagrafYazTipi"/>
    <w:link w:val="Balk5"/>
    <w:rPr>
      <w:rFonts w:ascii="Calibri Light" w:eastAsia="Calibri Light" w:hAnsi="Calibri Light" w:cs="Verdana"/>
      <w:b w:val="0"/>
      <w:bCs w:val="0"/>
      <w:i w:val="0"/>
      <w:iCs w:val="0"/>
      <w:strike w:val="0"/>
      <w:dstrike w:val="0"/>
      <w:color w:val="2F5496"/>
      <w:sz w:val="18"/>
      <w:szCs w:val="16"/>
      <w:vertAlign w:val="baseline"/>
      <w:rtl w:val="0"/>
      <w:lang w:val="en-US" w:eastAsia="en-US" w:bidi="ar-SA"/>
    </w:rPr>
  </w:style>
  <w:style w:type="character" w:customStyle="1" w:styleId="Balk6Char">
    <w:name w:val="Başlık 6 Char"/>
    <w:basedOn w:val="VarsaylanParagrafYazTipi"/>
    <w:link w:val="Balk6"/>
    <w:rPr>
      <w:rFonts w:ascii="Calibri Light" w:eastAsia="Calibri Light" w:hAnsi="Calibri Light" w:cs="Verdana"/>
      <w:b w:val="0"/>
      <w:bCs w:val="0"/>
      <w:i w:val="0"/>
      <w:iCs w:val="0"/>
      <w:strike w:val="0"/>
      <w:dstrike w:val="0"/>
      <w:color w:val="1F3763"/>
      <w:sz w:val="18"/>
      <w:szCs w:val="16"/>
      <w:vertAlign w:val="baseline"/>
      <w:rtl w:val="0"/>
      <w:lang w:val="en-US" w:eastAsia="en-US" w:bidi="ar-SA"/>
    </w:rPr>
  </w:style>
  <w:style w:type="character" w:styleId="Kpr">
    <w:name w:val="Hyperlink"/>
    <w:basedOn w:val="VarsaylanParagrafYazTipi"/>
  </w:style>
  <w:style w:type="paragraph" w:customStyle="1" w:styleId="Default">
    <w:name w:val="Default"/>
    <w:basedOn w:val="Normal"/>
    <w:pPr>
      <w:spacing w:after="0" w:line="240" w:lineRule="auto"/>
    </w:pPr>
    <w:rPr>
      <w:rFonts w:ascii="Cambria" w:eastAsia="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pPr>
      <w:spacing w:before="180" w:line="240" w:lineRule="auto"/>
      <w:outlineLvl w:val="0"/>
    </w:pPr>
    <w:rPr>
      <w:rFonts w:ascii="Calibri Light" w:eastAsia="Calibri Light" w:hAnsi="Calibri Light" w:cs="Calibri Light"/>
      <w:color w:val="2F5496"/>
      <w:sz w:val="24"/>
    </w:rPr>
  </w:style>
  <w:style w:type="paragraph" w:styleId="Balk2">
    <w:name w:val="heading 2"/>
    <w:basedOn w:val="Normal"/>
    <w:next w:val="Normal"/>
    <w:link w:val="Balk2Char"/>
    <w:pPr>
      <w:spacing w:before="30" w:after="0" w:line="240" w:lineRule="auto"/>
      <w:outlineLvl w:val="1"/>
    </w:pPr>
    <w:rPr>
      <w:rFonts w:ascii="Calibri Light" w:eastAsia="Calibri Light" w:hAnsi="Calibri Light" w:cs="Verdana"/>
      <w:color w:val="2F5496"/>
      <w:sz w:val="20"/>
      <w:szCs w:val="16"/>
      <w:lang w:val="en-US"/>
    </w:rPr>
  </w:style>
  <w:style w:type="paragraph" w:styleId="Balk3">
    <w:name w:val="heading 3"/>
    <w:basedOn w:val="Normal"/>
    <w:next w:val="Normal"/>
    <w:link w:val="Balk3Char"/>
    <w:pPr>
      <w:spacing w:before="30" w:after="0" w:line="240" w:lineRule="auto"/>
      <w:outlineLvl w:val="2"/>
    </w:pPr>
    <w:rPr>
      <w:rFonts w:ascii="Calibri Light" w:eastAsia="Calibri Light" w:hAnsi="Calibri Light" w:cs="Verdana"/>
      <w:color w:val="1F3763"/>
      <w:sz w:val="18"/>
      <w:szCs w:val="16"/>
      <w:lang w:val="en-US"/>
    </w:rPr>
  </w:style>
  <w:style w:type="paragraph" w:styleId="Balk4">
    <w:name w:val="heading 4"/>
    <w:basedOn w:val="Normal"/>
    <w:next w:val="Normal"/>
    <w:link w:val="Balk4Char"/>
    <w:pPr>
      <w:spacing w:before="30" w:after="0" w:line="240" w:lineRule="auto"/>
      <w:outlineLvl w:val="3"/>
    </w:pPr>
    <w:rPr>
      <w:rFonts w:ascii="Calibri Light" w:eastAsia="Calibri Light" w:hAnsi="Calibri Light" w:cs="Verdana"/>
      <w:i/>
      <w:color w:val="2F5496"/>
      <w:sz w:val="18"/>
      <w:szCs w:val="16"/>
      <w:lang w:val="en-US"/>
    </w:rPr>
  </w:style>
  <w:style w:type="paragraph" w:styleId="Balk5">
    <w:name w:val="heading 5"/>
    <w:basedOn w:val="Normal"/>
    <w:next w:val="Normal"/>
    <w:link w:val="Balk5Char"/>
    <w:pPr>
      <w:spacing w:before="30" w:after="0" w:line="240" w:lineRule="auto"/>
      <w:outlineLvl w:val="4"/>
    </w:pPr>
    <w:rPr>
      <w:rFonts w:ascii="Calibri Light" w:eastAsia="Calibri Light" w:hAnsi="Calibri Light" w:cs="Verdana"/>
      <w:color w:val="2F5496"/>
      <w:sz w:val="18"/>
      <w:szCs w:val="16"/>
      <w:lang w:val="en-US"/>
    </w:rPr>
  </w:style>
  <w:style w:type="paragraph" w:styleId="Balk6">
    <w:name w:val="heading 6"/>
    <w:basedOn w:val="Normal"/>
    <w:next w:val="Normal"/>
    <w:link w:val="Balk6Char"/>
    <w:pPr>
      <w:spacing w:before="30" w:after="0" w:line="240" w:lineRule="auto"/>
      <w:outlineLvl w:val="5"/>
    </w:pPr>
    <w:rPr>
      <w:rFonts w:ascii="Calibri Light" w:eastAsia="Calibri Light" w:hAnsi="Calibri Light" w:cs="Verdana"/>
      <w:color w:val="2F5496"/>
      <w:sz w:val="18"/>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1Char">
    <w:name w:val="Başlık 1 Char"/>
    <w:basedOn w:val="VarsaylanParagrafYazTipi"/>
    <w:link w:val="Balk1"/>
    <w:rPr>
      <w:rFonts w:ascii="Calibri Light" w:eastAsia="Calibri Light" w:hAnsi="Calibri Light" w:cs="Calibri Light"/>
      <w:color w:val="2F5496"/>
      <w:sz w:val="24"/>
    </w:rPr>
  </w:style>
  <w:style w:type="character" w:customStyle="1" w:styleId="Balk2Char">
    <w:name w:val="Başlık 2 Char"/>
    <w:basedOn w:val="VarsaylanParagrafYazTipi"/>
    <w:link w:val="Balk2"/>
    <w:rPr>
      <w:rFonts w:ascii="Calibri Light" w:eastAsia="Calibri Light" w:hAnsi="Calibri Light" w:cs="Verdana"/>
      <w:b w:val="0"/>
      <w:bCs w:val="0"/>
      <w:i w:val="0"/>
      <w:iCs w:val="0"/>
      <w:strike w:val="0"/>
      <w:dstrike w:val="0"/>
      <w:color w:val="2F5496"/>
      <w:sz w:val="20"/>
      <w:szCs w:val="16"/>
      <w:vertAlign w:val="baseline"/>
      <w:rtl w:val="0"/>
      <w:lang w:val="en-US" w:eastAsia="en-US" w:bidi="ar-SA"/>
    </w:rPr>
  </w:style>
  <w:style w:type="character" w:customStyle="1" w:styleId="Balk3Char">
    <w:name w:val="Başlık 3 Char"/>
    <w:basedOn w:val="VarsaylanParagrafYazTipi"/>
    <w:link w:val="Balk3"/>
    <w:rPr>
      <w:rFonts w:ascii="Calibri Light" w:eastAsia="Calibri Light" w:hAnsi="Calibri Light" w:cs="Verdana"/>
      <w:b w:val="0"/>
      <w:bCs w:val="0"/>
      <w:i w:val="0"/>
      <w:iCs w:val="0"/>
      <w:strike w:val="0"/>
      <w:dstrike w:val="0"/>
      <w:color w:val="1F3763"/>
      <w:sz w:val="18"/>
      <w:szCs w:val="16"/>
      <w:vertAlign w:val="baseline"/>
      <w:rtl w:val="0"/>
      <w:lang w:val="en-US" w:eastAsia="en-US" w:bidi="ar-SA"/>
    </w:rPr>
  </w:style>
  <w:style w:type="character" w:customStyle="1" w:styleId="Balk4Char">
    <w:name w:val="Başlık 4 Char"/>
    <w:basedOn w:val="VarsaylanParagrafYazTipi"/>
    <w:link w:val="Balk4"/>
    <w:rPr>
      <w:rFonts w:ascii="Calibri Light" w:eastAsia="Calibri Light" w:hAnsi="Calibri Light" w:cs="Verdana"/>
      <w:b w:val="0"/>
      <w:bCs w:val="0"/>
      <w:i/>
      <w:iCs w:val="0"/>
      <w:strike w:val="0"/>
      <w:dstrike w:val="0"/>
      <w:color w:val="2F5496"/>
      <w:sz w:val="18"/>
      <w:szCs w:val="16"/>
      <w:vertAlign w:val="baseline"/>
      <w:rtl w:val="0"/>
      <w:lang w:val="en-US" w:eastAsia="en-US" w:bidi="ar-SA"/>
    </w:rPr>
  </w:style>
  <w:style w:type="character" w:customStyle="1" w:styleId="Balk5Char">
    <w:name w:val="Başlık 5 Char"/>
    <w:basedOn w:val="VarsaylanParagrafYazTipi"/>
    <w:link w:val="Balk5"/>
    <w:rPr>
      <w:rFonts w:ascii="Calibri Light" w:eastAsia="Calibri Light" w:hAnsi="Calibri Light" w:cs="Verdana"/>
      <w:b w:val="0"/>
      <w:bCs w:val="0"/>
      <w:i w:val="0"/>
      <w:iCs w:val="0"/>
      <w:strike w:val="0"/>
      <w:dstrike w:val="0"/>
      <w:color w:val="2F5496"/>
      <w:sz w:val="18"/>
      <w:szCs w:val="16"/>
      <w:vertAlign w:val="baseline"/>
      <w:rtl w:val="0"/>
      <w:lang w:val="en-US" w:eastAsia="en-US" w:bidi="ar-SA"/>
    </w:rPr>
  </w:style>
  <w:style w:type="character" w:customStyle="1" w:styleId="Balk6Char">
    <w:name w:val="Başlık 6 Char"/>
    <w:basedOn w:val="VarsaylanParagrafYazTipi"/>
    <w:link w:val="Balk6"/>
    <w:rPr>
      <w:rFonts w:ascii="Calibri Light" w:eastAsia="Calibri Light" w:hAnsi="Calibri Light" w:cs="Verdana"/>
      <w:b w:val="0"/>
      <w:bCs w:val="0"/>
      <w:i w:val="0"/>
      <w:iCs w:val="0"/>
      <w:strike w:val="0"/>
      <w:dstrike w:val="0"/>
      <w:color w:val="1F3763"/>
      <w:sz w:val="18"/>
      <w:szCs w:val="16"/>
      <w:vertAlign w:val="baseline"/>
      <w:rtl w:val="0"/>
      <w:lang w:val="en-US" w:eastAsia="en-US" w:bidi="ar-SA"/>
    </w:rPr>
  </w:style>
  <w:style w:type="character" w:styleId="Kpr">
    <w:name w:val="Hyperlink"/>
    <w:basedOn w:val="VarsaylanParagrafYazTipi"/>
  </w:style>
  <w:style w:type="paragraph" w:customStyle="1" w:styleId="Default">
    <w:name w:val="Default"/>
    <w:basedOn w:val="Normal"/>
    <w:pPr>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udpas.com" TargetMode="External"/><Relationship Id="rId3" Type="http://schemas.openxmlformats.org/officeDocument/2006/relationships/settings" Target="settings.xml"/><Relationship Id="rId7" Type="http://schemas.openxmlformats.org/officeDocument/2006/relationships/hyperlink" Target="http://www.udpas.org.t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dpas.net" TargetMode="External"/><Relationship Id="rId11" Type="http://schemas.openxmlformats.org/officeDocument/2006/relationships/fontTable" Target="fontTable.xml"/><Relationship Id="rId5" Type="http://schemas.openxmlformats.org/officeDocument/2006/relationships/hyperlink" Target="http://www.udpas.com" TargetMode="External"/><Relationship Id="rId10" Type="http://schemas.openxmlformats.org/officeDocument/2006/relationships/hyperlink" Target="mailto:info@udpas.org.tr" TargetMode="External"/><Relationship Id="rId4" Type="http://schemas.openxmlformats.org/officeDocument/2006/relationships/webSettings" Target="webSettings.xml"/><Relationship Id="rId9" Type="http://schemas.openxmlformats.org/officeDocument/2006/relationships/hyperlink" Target="mailto:info@udp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6729</Words>
  <Characters>38356</Characters>
  <Application>Microsoft Office Word</Application>
  <DocSecurity>0</DocSecurity>
  <Lines>319</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2021-06-06T10:52:00Z</dcterms:created>
  <dcterms:modified xsi:type="dcterms:W3CDTF">2021-06-06T10:52:00Z</dcterms:modified>
</cp:coreProperties>
</file>